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E6212" w14:textId="77777777" w:rsidR="003E581C" w:rsidRDefault="00000000">
      <w:pPr>
        <w:pStyle w:val="Ttulo1"/>
        <w:jc w:val="right"/>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ISSN: 2448-6469</w:t>
      </w:r>
      <w:r>
        <w:rPr>
          <w:noProof/>
        </w:rPr>
        <w:drawing>
          <wp:anchor distT="0" distB="0" distL="0" distR="0" simplePos="0" relativeHeight="251658240" behindDoc="1" locked="0" layoutInCell="1" hidden="0" allowOverlap="1" wp14:anchorId="54BD5B32" wp14:editId="7F6070F7">
            <wp:simplePos x="0" y="0"/>
            <wp:positionH relativeFrom="column">
              <wp:posOffset>16261</wp:posOffset>
            </wp:positionH>
            <wp:positionV relativeFrom="paragraph">
              <wp:posOffset>-370839</wp:posOffset>
            </wp:positionV>
            <wp:extent cx="5609590" cy="768403"/>
            <wp:effectExtent l="0" t="0" r="0" b="0"/>
            <wp:wrapNone/>
            <wp:docPr id="889888878"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8"/>
                    <a:srcRect b="5684"/>
                    <a:stretch>
                      <a:fillRect/>
                    </a:stretch>
                  </pic:blipFill>
                  <pic:spPr>
                    <a:xfrm>
                      <a:off x="0" y="0"/>
                      <a:ext cx="5609590" cy="768403"/>
                    </a:xfrm>
                    <a:prstGeom prst="rect">
                      <a:avLst/>
                    </a:prstGeom>
                    <a:ln/>
                  </pic:spPr>
                </pic:pic>
              </a:graphicData>
            </a:graphic>
          </wp:anchor>
        </w:drawing>
      </w:r>
    </w:p>
    <w:p w14:paraId="7F554D0A" w14:textId="77777777" w:rsidR="003E581C" w:rsidRDefault="00000000">
      <w:pPr>
        <w:pStyle w:val="Ttulo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ALME, </w:t>
      </w:r>
      <w:r>
        <w:rPr>
          <w:rFonts w:ascii="Times New Roman" w:eastAsia="Times New Roman" w:hAnsi="Times New Roman" w:cs="Times New Roman"/>
          <w:color w:val="000000"/>
          <w:sz w:val="20"/>
          <w:szCs w:val="20"/>
        </w:rPr>
        <w:t>Vol</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 xml:space="preserve"> No</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Periodo: </w:t>
      </w:r>
      <w:proofErr w:type="spellStart"/>
      <w:r>
        <w:rPr>
          <w:rFonts w:ascii="Times New Roman" w:eastAsia="Times New Roman" w:hAnsi="Times New Roman" w:cs="Times New Roman"/>
          <w:sz w:val="20"/>
          <w:szCs w:val="20"/>
        </w:rPr>
        <w:t>xxxx</w:t>
      </w:r>
      <w:proofErr w:type="spellEnd"/>
      <w:r>
        <w:rPr>
          <w:rFonts w:ascii="Times New Roman" w:eastAsia="Times New Roman" w:hAnsi="Times New Roman" w:cs="Times New Roman"/>
          <w:sz w:val="20"/>
          <w:szCs w:val="20"/>
        </w:rPr>
        <w:t xml:space="preserve">. Pp. X-x. </w:t>
      </w:r>
      <w:r>
        <w:rPr>
          <w:rFonts w:ascii="Times New Roman" w:eastAsia="Times New Roman" w:hAnsi="Times New Roman" w:cs="Times New Roman"/>
          <w:color w:val="000000"/>
          <w:sz w:val="20"/>
          <w:szCs w:val="20"/>
        </w:rPr>
        <w:t xml:space="preserve">Recibido: </w:t>
      </w:r>
      <w:proofErr w:type="spellStart"/>
      <w:r>
        <w:rPr>
          <w:rFonts w:ascii="Times New Roman" w:eastAsia="Times New Roman" w:hAnsi="Times New Roman" w:cs="Times New Roman"/>
          <w:sz w:val="20"/>
          <w:szCs w:val="20"/>
        </w:rPr>
        <w:t>xxxx</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Aprobado: </w:t>
      </w:r>
      <w:proofErr w:type="spellStart"/>
      <w:r>
        <w:rPr>
          <w:rFonts w:ascii="Times New Roman" w:eastAsia="Times New Roman" w:hAnsi="Times New Roman" w:cs="Times New Roman"/>
          <w:sz w:val="20"/>
          <w:szCs w:val="20"/>
        </w:rPr>
        <w:t>xxxxxx</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Publicado: </w:t>
      </w:r>
      <w:proofErr w:type="spellStart"/>
      <w:r>
        <w:rPr>
          <w:rFonts w:ascii="Times New Roman" w:eastAsia="Times New Roman" w:hAnsi="Times New Roman" w:cs="Times New Roman"/>
          <w:sz w:val="20"/>
          <w:szCs w:val="20"/>
        </w:rPr>
        <w:t>xxxxxxx</w:t>
      </w:r>
      <w:proofErr w:type="spellEnd"/>
      <w:r>
        <w:rPr>
          <w:noProof/>
        </w:rPr>
        <w:drawing>
          <wp:anchor distT="0" distB="0" distL="0" distR="0" simplePos="0" relativeHeight="251659264" behindDoc="1" locked="0" layoutInCell="1" hidden="0" allowOverlap="1" wp14:anchorId="31DAB1D6" wp14:editId="2DE52D32">
            <wp:simplePos x="0" y="0"/>
            <wp:positionH relativeFrom="column">
              <wp:posOffset>-25399</wp:posOffset>
            </wp:positionH>
            <wp:positionV relativeFrom="paragraph">
              <wp:posOffset>57214</wp:posOffset>
            </wp:positionV>
            <wp:extent cx="5732145" cy="62230"/>
            <wp:effectExtent l="0" t="0" r="0" b="0"/>
            <wp:wrapNone/>
            <wp:docPr id="889888879"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9"/>
                    <a:srcRect t="92483"/>
                    <a:stretch>
                      <a:fillRect/>
                    </a:stretch>
                  </pic:blipFill>
                  <pic:spPr>
                    <a:xfrm>
                      <a:off x="0" y="0"/>
                      <a:ext cx="5732145" cy="62230"/>
                    </a:xfrm>
                    <a:prstGeom prst="rect">
                      <a:avLst/>
                    </a:prstGeom>
                    <a:ln/>
                  </pic:spPr>
                </pic:pic>
              </a:graphicData>
            </a:graphic>
          </wp:anchor>
        </w:drawing>
      </w:r>
    </w:p>
    <w:p w14:paraId="0679662F" w14:textId="77777777" w:rsidR="003E581C" w:rsidRDefault="003E581C">
      <w:pPr>
        <w:jc w:val="center"/>
      </w:pPr>
    </w:p>
    <w:p w14:paraId="7A51BBC3" w14:textId="77777777" w:rsidR="003E581C" w:rsidRDefault="003E581C">
      <w:pPr>
        <w:jc w:val="center"/>
      </w:pPr>
    </w:p>
    <w:p w14:paraId="2C9D2BDD" w14:textId="77777777" w:rsidR="003E581C" w:rsidRDefault="00000000">
      <w:pPr>
        <w:jc w:val="center"/>
        <w:rPr>
          <w:b/>
        </w:rPr>
      </w:pPr>
      <w:r>
        <w:rPr>
          <w:b/>
        </w:rPr>
        <w:t>Título (en español)</w:t>
      </w:r>
    </w:p>
    <w:p w14:paraId="24A89939" w14:textId="77777777" w:rsidR="003E581C" w:rsidRDefault="00000000">
      <w:pPr>
        <w:jc w:val="center"/>
      </w:pPr>
      <w:r>
        <w:t>Se expone la situación de estudio de manera clara y concreta, en máximo 15 palabras, en mayúsculas y minúsculas.</w:t>
      </w:r>
    </w:p>
    <w:p w14:paraId="730AF4AC" w14:textId="77777777" w:rsidR="003E581C" w:rsidRDefault="003E581C">
      <w:pPr>
        <w:jc w:val="center"/>
      </w:pPr>
    </w:p>
    <w:p w14:paraId="065969F1" w14:textId="77777777" w:rsidR="003E581C" w:rsidRDefault="00000000">
      <w:pPr>
        <w:jc w:val="center"/>
        <w:rPr>
          <w:b/>
        </w:rPr>
      </w:pPr>
      <w:r>
        <w:rPr>
          <w:b/>
        </w:rPr>
        <w:t>Título (en inglés)</w:t>
      </w:r>
    </w:p>
    <w:p w14:paraId="2F41F4FB" w14:textId="77777777" w:rsidR="003E581C" w:rsidRDefault="003E581C">
      <w:pPr>
        <w:jc w:val="center"/>
        <w:rPr>
          <w:b/>
          <w:i/>
        </w:rPr>
      </w:pPr>
    </w:p>
    <w:p w14:paraId="0BAA3CC5" w14:textId="77777777" w:rsidR="003E581C" w:rsidRDefault="003E581C">
      <w:pPr>
        <w:jc w:val="both"/>
        <w:rPr>
          <w:b/>
        </w:rPr>
      </w:pPr>
    </w:p>
    <w:p w14:paraId="1CEA100F" w14:textId="77777777" w:rsidR="003E581C" w:rsidRDefault="00000000">
      <w:pPr>
        <w:jc w:val="both"/>
      </w:pPr>
      <w:r>
        <w:rPr>
          <w:b/>
        </w:rPr>
        <w:t>Resumen</w:t>
      </w:r>
    </w:p>
    <w:p w14:paraId="5A76D5A8" w14:textId="77777777" w:rsidR="003E581C" w:rsidRDefault="00000000">
      <w:pPr>
        <w:jc w:val="both"/>
      </w:pPr>
      <w:r>
        <w:t>Redactado en no más de 150 palabras, en interlineado sencillo, representa una síntesis de la investigación que contenga problema de investigación, objetivo, método de investigación (clasificación de la investigación, diseño de la investigación, población y muestra; instrumentos de investigación y proceso de validación de instrumentos de investigación y análisis de datos) resultados y conclusiones</w:t>
      </w:r>
    </w:p>
    <w:p w14:paraId="1BEF6F71" w14:textId="77777777" w:rsidR="003E581C" w:rsidRDefault="003E581C">
      <w:pPr>
        <w:jc w:val="both"/>
      </w:pPr>
    </w:p>
    <w:p w14:paraId="4B92FA9F" w14:textId="77777777" w:rsidR="003E581C" w:rsidRDefault="00000000">
      <w:pPr>
        <w:rPr>
          <w:b/>
        </w:rPr>
      </w:pPr>
      <w:r>
        <w:rPr>
          <w:b/>
        </w:rPr>
        <w:t>Palabras claves. </w:t>
      </w:r>
      <w:r>
        <w:t>Presentar de 3 a 5 español e inglés, en interlineado sencillo, ordenadas alfabéticamente, obtenidas de la lista </w:t>
      </w:r>
      <w:proofErr w:type="spellStart"/>
      <w:r>
        <w:fldChar w:fldCharType="begin"/>
      </w:r>
      <w:r>
        <w:instrText>HYPERLINK "https://vocabularies.unesco.org/browser/thesaurus/es/" \h</w:instrText>
      </w:r>
      <w:r>
        <w:fldChar w:fldCharType="separate"/>
      </w:r>
      <w:r>
        <w:rPr>
          <w:color w:val="467886"/>
          <w:u w:val="single"/>
        </w:rPr>
        <w:t>Thesaurus</w:t>
      </w:r>
      <w:proofErr w:type="spellEnd"/>
      <w:r>
        <w:rPr>
          <w:color w:val="467886"/>
          <w:u w:val="single"/>
        </w:rPr>
        <w:t xml:space="preserve"> de la UNESCO</w:t>
      </w:r>
      <w:r>
        <w:rPr>
          <w:color w:val="467886"/>
          <w:u w:val="single"/>
        </w:rPr>
        <w:fldChar w:fldCharType="end"/>
      </w:r>
      <w:r>
        <w:t>.</w:t>
      </w:r>
    </w:p>
    <w:p w14:paraId="60A584EB" w14:textId="77777777" w:rsidR="003E581C" w:rsidRDefault="003E581C">
      <w:pPr>
        <w:jc w:val="both"/>
        <w:rPr>
          <w:b/>
        </w:rPr>
      </w:pPr>
    </w:p>
    <w:p w14:paraId="48E91F6F" w14:textId="77777777" w:rsidR="003E581C" w:rsidRDefault="00000000">
      <w:pPr>
        <w:jc w:val="both"/>
      </w:pPr>
      <w:proofErr w:type="spellStart"/>
      <w:r>
        <w:rPr>
          <w:b/>
        </w:rPr>
        <w:t>Abstract</w:t>
      </w:r>
      <w:proofErr w:type="spellEnd"/>
      <w:r>
        <w:rPr>
          <w:b/>
        </w:rPr>
        <w:t>:</w:t>
      </w:r>
    </w:p>
    <w:p w14:paraId="3267CD07" w14:textId="77777777" w:rsidR="003E581C" w:rsidRDefault="00000000">
      <w:pPr>
        <w:jc w:val="both"/>
      </w:pPr>
      <w:proofErr w:type="spellStart"/>
      <w:r>
        <w:t>Resúmen</w:t>
      </w:r>
      <w:proofErr w:type="spellEnd"/>
      <w:r>
        <w:t xml:space="preserve"> en ingles </w:t>
      </w:r>
    </w:p>
    <w:p w14:paraId="53314801" w14:textId="77777777" w:rsidR="003E581C" w:rsidRDefault="003E581C">
      <w:pPr>
        <w:ind w:left="1440"/>
        <w:rPr>
          <w:b/>
        </w:rPr>
      </w:pPr>
    </w:p>
    <w:p w14:paraId="24A42CA0" w14:textId="77777777" w:rsidR="003E581C" w:rsidRDefault="00000000">
      <w:proofErr w:type="spellStart"/>
      <w:r>
        <w:rPr>
          <w:b/>
        </w:rPr>
        <w:t>Keywords</w:t>
      </w:r>
      <w:proofErr w:type="spellEnd"/>
      <w:r>
        <w:t xml:space="preserve">: Palabras clave en </w:t>
      </w:r>
      <w:proofErr w:type="spellStart"/>
      <w:r>
        <w:t>ingles</w:t>
      </w:r>
      <w:proofErr w:type="spellEnd"/>
      <w:r>
        <w:t>.</w:t>
      </w:r>
    </w:p>
    <w:p w14:paraId="4950BCEF" w14:textId="77777777" w:rsidR="003E581C" w:rsidRDefault="003E581C"/>
    <w:p w14:paraId="396CE940" w14:textId="77777777" w:rsidR="003E581C" w:rsidRDefault="003E581C">
      <w:pPr>
        <w:jc w:val="both"/>
      </w:pPr>
    </w:p>
    <w:p w14:paraId="223D2095" w14:textId="77777777" w:rsidR="003E581C" w:rsidRDefault="003E581C">
      <w:pPr>
        <w:jc w:val="both"/>
      </w:pPr>
    </w:p>
    <w:p w14:paraId="1E17AFED" w14:textId="77777777" w:rsidR="003E581C" w:rsidRDefault="003E581C">
      <w:pPr>
        <w:jc w:val="both"/>
      </w:pPr>
    </w:p>
    <w:p w14:paraId="0DC4C8A1" w14:textId="77777777" w:rsidR="003E581C" w:rsidRDefault="003E581C">
      <w:pPr>
        <w:jc w:val="both"/>
      </w:pPr>
    </w:p>
    <w:p w14:paraId="51517E70" w14:textId="77777777" w:rsidR="003E581C" w:rsidRDefault="003E581C">
      <w:pPr>
        <w:jc w:val="both"/>
      </w:pPr>
    </w:p>
    <w:p w14:paraId="3E6C6023" w14:textId="77777777" w:rsidR="003E581C" w:rsidRDefault="003E581C">
      <w:pPr>
        <w:jc w:val="both"/>
      </w:pPr>
    </w:p>
    <w:p w14:paraId="5EB0E333" w14:textId="77777777" w:rsidR="003E581C" w:rsidRDefault="003E581C">
      <w:pPr>
        <w:jc w:val="both"/>
      </w:pPr>
    </w:p>
    <w:p w14:paraId="4308F61E" w14:textId="77777777" w:rsidR="003E581C" w:rsidRDefault="003E581C">
      <w:pPr>
        <w:jc w:val="both"/>
      </w:pPr>
    </w:p>
    <w:p w14:paraId="49D6A787" w14:textId="77777777" w:rsidR="003E581C" w:rsidRDefault="003E581C">
      <w:pPr>
        <w:jc w:val="both"/>
      </w:pPr>
    </w:p>
    <w:p w14:paraId="4AE5BC96" w14:textId="77777777" w:rsidR="003E581C" w:rsidRDefault="003E581C">
      <w:pPr>
        <w:jc w:val="both"/>
      </w:pPr>
    </w:p>
    <w:p w14:paraId="6A809876" w14:textId="77777777" w:rsidR="003E581C" w:rsidRDefault="003E581C">
      <w:pPr>
        <w:jc w:val="both"/>
      </w:pPr>
    </w:p>
    <w:p w14:paraId="6265DC21" w14:textId="77777777" w:rsidR="003E581C" w:rsidRDefault="003E581C">
      <w:pPr>
        <w:jc w:val="both"/>
      </w:pPr>
    </w:p>
    <w:p w14:paraId="78BAC217" w14:textId="77777777" w:rsidR="003E581C" w:rsidRDefault="00000000">
      <w:pPr>
        <w:pStyle w:val="Ttulo2"/>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Introducción</w:t>
      </w:r>
    </w:p>
    <w:p w14:paraId="2FB4DFF9" w14:textId="77777777" w:rsidR="003E581C" w:rsidRDefault="003E581C"/>
    <w:p w14:paraId="4901116C" w14:textId="77777777" w:rsidR="003E581C" w:rsidRDefault="00000000">
      <w:pPr>
        <w:jc w:val="both"/>
      </w:pPr>
      <w:r>
        <w:lastRenderedPageBreak/>
        <w:t>En este apartado se presenta un planteamiento del problema que incluye revisión de literatura de Matemática Educativa, indicaciones generales sobre la estructura teórica (marco teórico o conceptual o fundamentos teóricos)</w:t>
      </w:r>
    </w:p>
    <w:p w14:paraId="49063E64" w14:textId="77777777" w:rsidR="003E581C" w:rsidRDefault="003E581C">
      <w:pPr>
        <w:jc w:val="both"/>
      </w:pPr>
    </w:p>
    <w:p w14:paraId="0F945A39" w14:textId="77777777" w:rsidR="003E581C" w:rsidRDefault="00000000">
      <w:pPr>
        <w:spacing w:after="240"/>
        <w:jc w:val="center"/>
        <w:rPr>
          <w:b/>
        </w:rPr>
      </w:pPr>
      <w:r>
        <w:rPr>
          <w:b/>
        </w:rPr>
        <w:t>Metodología</w:t>
      </w:r>
    </w:p>
    <w:p w14:paraId="4955F2A8" w14:textId="77777777" w:rsidR="003E581C" w:rsidRDefault="00000000">
      <w:pPr>
        <w:spacing w:after="240"/>
        <w:jc w:val="both"/>
      </w:pPr>
      <w:r>
        <w:t xml:space="preserve"> En este apartado se presenta la metodología implementada en donde se describa claramente al método de investigación (clasificación de la investigación, diseño de la investigación, población y muestra; instrumentos de investigación y proceso de validación de instrumentos de investigación y análisis de datos)</w:t>
      </w:r>
    </w:p>
    <w:p w14:paraId="014AE87C" w14:textId="77777777" w:rsidR="003E581C" w:rsidRDefault="00000000">
      <w:pPr>
        <w:jc w:val="center"/>
        <w:rPr>
          <w:b/>
        </w:rPr>
      </w:pPr>
      <w:r>
        <w:rPr>
          <w:b/>
        </w:rPr>
        <w:t>Resultados</w:t>
      </w:r>
    </w:p>
    <w:p w14:paraId="31C57B2B" w14:textId="77777777" w:rsidR="003E581C" w:rsidRDefault="00000000">
      <w:pPr>
        <w:jc w:val="both"/>
      </w:pPr>
      <w:r>
        <w:t>Se describen los resultados encontrados en el orden de cada uno de los objetivos o preguntas de investigación.</w:t>
      </w:r>
    </w:p>
    <w:p w14:paraId="0012FB37" w14:textId="77777777" w:rsidR="003E581C" w:rsidRDefault="003E581C">
      <w:pPr>
        <w:jc w:val="both"/>
      </w:pPr>
    </w:p>
    <w:p w14:paraId="733C1CBF" w14:textId="77777777" w:rsidR="003E581C" w:rsidRDefault="00000000">
      <w:pPr>
        <w:spacing w:after="240"/>
        <w:jc w:val="center"/>
        <w:rPr>
          <w:b/>
        </w:rPr>
      </w:pPr>
      <w:r>
        <w:rPr>
          <w:b/>
        </w:rPr>
        <w:t xml:space="preserve">Discusiones </w:t>
      </w:r>
    </w:p>
    <w:p w14:paraId="6427B094" w14:textId="77777777" w:rsidR="003E581C" w:rsidRDefault="00000000">
      <w:pPr>
        <w:spacing w:after="240" w:line="360" w:lineRule="auto"/>
        <w:jc w:val="both"/>
      </w:pPr>
      <w:r>
        <w:t>Se presenta la comparación de los resultados de la investigación con la información de la bibliografía consultada</w:t>
      </w:r>
    </w:p>
    <w:p w14:paraId="61ADFDE6" w14:textId="77777777" w:rsidR="003E581C" w:rsidRDefault="003E581C">
      <w:pPr>
        <w:jc w:val="both"/>
      </w:pPr>
    </w:p>
    <w:p w14:paraId="6AF23C1D" w14:textId="77777777" w:rsidR="003E581C" w:rsidRDefault="00000000">
      <w:pPr>
        <w:spacing w:line="360" w:lineRule="auto"/>
        <w:jc w:val="center"/>
        <w:rPr>
          <w:b/>
        </w:rPr>
      </w:pPr>
      <w:r>
        <w:rPr>
          <w:b/>
        </w:rPr>
        <w:t>Conclusión</w:t>
      </w:r>
    </w:p>
    <w:p w14:paraId="69F92363" w14:textId="77777777" w:rsidR="003E581C" w:rsidRDefault="00000000">
      <w:pPr>
        <w:spacing w:line="360" w:lineRule="auto"/>
        <w:jc w:val="both"/>
      </w:pPr>
      <w:r>
        <w:t>Se describen los principales hallazgos, las limitaciones y las recomendaciones para futuros estudios; cerrando con conclusiones generales.</w:t>
      </w:r>
    </w:p>
    <w:p w14:paraId="15CF7ABD" w14:textId="77777777" w:rsidR="003E581C" w:rsidRDefault="003E581C">
      <w:pPr>
        <w:rPr>
          <w:b/>
        </w:rPr>
      </w:pPr>
    </w:p>
    <w:p w14:paraId="53A45C1B" w14:textId="77777777" w:rsidR="003E581C" w:rsidRDefault="00000000">
      <w:pPr>
        <w:ind w:left="709" w:hanging="709"/>
        <w:rPr>
          <w:rFonts w:ascii="Lucida Sans" w:eastAsia="Lucida Sans" w:hAnsi="Lucida Sans" w:cs="Lucida Sans"/>
          <w:b/>
          <w:sz w:val="20"/>
          <w:szCs w:val="20"/>
        </w:rPr>
      </w:pPr>
      <w:r>
        <w:rPr>
          <w:rFonts w:ascii="Lucida Sans" w:eastAsia="Lucida Sans" w:hAnsi="Lucida Sans" w:cs="Lucida Sans"/>
          <w:b/>
          <w:sz w:val="20"/>
          <w:szCs w:val="20"/>
        </w:rPr>
        <w:t>Referencias</w:t>
      </w:r>
    </w:p>
    <w:p w14:paraId="636E6188" w14:textId="77777777" w:rsidR="003E581C" w:rsidRDefault="003E581C">
      <w:pPr>
        <w:ind w:left="709" w:hanging="709"/>
        <w:rPr>
          <w:rFonts w:ascii="Lucida Sans" w:eastAsia="Lucida Sans" w:hAnsi="Lucida Sans" w:cs="Lucida Sans"/>
          <w:sz w:val="20"/>
          <w:szCs w:val="20"/>
        </w:rPr>
      </w:pPr>
    </w:p>
    <w:p w14:paraId="1CA08390" w14:textId="77777777" w:rsidR="003E581C" w:rsidRDefault="00000000">
      <w:pPr>
        <w:ind w:left="709" w:hanging="709"/>
        <w:rPr>
          <w:rFonts w:ascii="Lucida Sans" w:eastAsia="Lucida Sans" w:hAnsi="Lucida Sans" w:cs="Lucida Sans"/>
          <w:sz w:val="20"/>
          <w:szCs w:val="20"/>
        </w:rPr>
      </w:pPr>
      <w:r>
        <w:rPr>
          <w:rFonts w:ascii="Lucida Sans" w:eastAsia="Lucida Sans" w:hAnsi="Lucida Sans" w:cs="Lucida Sans"/>
          <w:sz w:val="20"/>
          <w:szCs w:val="20"/>
        </w:rPr>
        <w:t>La bibliografía se presenta en interlineado sencillo, sangría francesa, al menos 80%, actuales (de los últimos cinco años, preferentemente de revistas indizadas y/o de factor de impacto); están en correspondencia con las citas del texto; redactada de acuerdo con la fuente de donde se recopiló en formato APA 7ma edición</w:t>
      </w:r>
    </w:p>
    <w:p w14:paraId="54E3E708" w14:textId="77777777" w:rsidR="003E581C" w:rsidRDefault="003E581C">
      <w:pPr>
        <w:rPr>
          <w:b/>
        </w:rPr>
      </w:pPr>
    </w:p>
    <w:p w14:paraId="4622EED4" w14:textId="77777777" w:rsidR="003E581C" w:rsidRDefault="003E581C">
      <w:pPr>
        <w:rPr>
          <w:b/>
        </w:rPr>
      </w:pPr>
    </w:p>
    <w:p w14:paraId="45311B73" w14:textId="77777777" w:rsidR="003E581C" w:rsidRDefault="003E581C">
      <w:pPr>
        <w:rPr>
          <w:b/>
        </w:rPr>
      </w:pPr>
    </w:p>
    <w:p w14:paraId="07F6DBDA" w14:textId="77777777" w:rsidR="003E581C" w:rsidRDefault="003E581C">
      <w:pPr>
        <w:rPr>
          <w:b/>
        </w:rPr>
      </w:pPr>
    </w:p>
    <w:p w14:paraId="245D0234" w14:textId="77777777" w:rsidR="003E581C" w:rsidRDefault="00000000">
      <w:r>
        <w:rPr>
          <w:b/>
        </w:rPr>
        <w:t>Normas para la publicación del artículo:</w:t>
      </w:r>
    </w:p>
    <w:p w14:paraId="1F2A4DB9" w14:textId="77777777" w:rsidR="003E581C" w:rsidRDefault="00000000">
      <w:pPr>
        <w:numPr>
          <w:ilvl w:val="0"/>
          <w:numId w:val="1"/>
        </w:numPr>
      </w:pPr>
      <w:r>
        <w:t>Redactar en impersonal (tercera persona)</w:t>
      </w:r>
    </w:p>
    <w:p w14:paraId="34F47AF7" w14:textId="77777777" w:rsidR="003E581C" w:rsidRDefault="00000000">
      <w:pPr>
        <w:numPr>
          <w:ilvl w:val="0"/>
          <w:numId w:val="1"/>
        </w:numPr>
      </w:pPr>
      <w:r>
        <w:t>Microsoft Office Word 2007 o superior.</w:t>
      </w:r>
    </w:p>
    <w:p w14:paraId="221E1785" w14:textId="77777777" w:rsidR="003E581C" w:rsidRDefault="00000000">
      <w:pPr>
        <w:numPr>
          <w:ilvl w:val="0"/>
          <w:numId w:val="1"/>
        </w:numPr>
      </w:pPr>
      <w:r>
        <w:t>Márgenes. Superior: 2,5 cm; inferior: 2,5 cm; izquierdo: 3,5 cm; derecho: 2,5 cm.</w:t>
      </w:r>
    </w:p>
    <w:p w14:paraId="77790F39" w14:textId="77777777" w:rsidR="003E581C" w:rsidRDefault="00000000">
      <w:pPr>
        <w:numPr>
          <w:ilvl w:val="0"/>
          <w:numId w:val="1"/>
        </w:numPr>
      </w:pPr>
      <w:r>
        <w:lastRenderedPageBreak/>
        <w:t xml:space="preserve">Tipo de letra Times New </w:t>
      </w:r>
      <w:proofErr w:type="spellStart"/>
      <w:r>
        <w:t>Roman</w:t>
      </w:r>
      <w:proofErr w:type="spellEnd"/>
      <w:r>
        <w:t>, tamaño 12. Color automático.</w:t>
      </w:r>
    </w:p>
    <w:p w14:paraId="7A49E99A" w14:textId="77777777" w:rsidR="003E581C" w:rsidRDefault="00000000">
      <w:pPr>
        <w:numPr>
          <w:ilvl w:val="0"/>
          <w:numId w:val="1"/>
        </w:numPr>
      </w:pPr>
      <w:r>
        <w:t>Interlineado sencillo y justificado a derecha e izquierda. Sin sangría de primera línea.</w:t>
      </w:r>
    </w:p>
    <w:p w14:paraId="0093A85E" w14:textId="77777777" w:rsidR="003E581C" w:rsidRDefault="00000000">
      <w:pPr>
        <w:numPr>
          <w:ilvl w:val="0"/>
          <w:numId w:val="1"/>
        </w:numPr>
      </w:pPr>
      <w:r>
        <w:t xml:space="preserve">Sangría izquierda derecha 0 cm. Espaciado anterior y posterior 0 </w:t>
      </w:r>
      <w:proofErr w:type="spellStart"/>
      <w:r>
        <w:t>pto</w:t>
      </w:r>
      <w:proofErr w:type="spellEnd"/>
      <w:r>
        <w:t>.</w:t>
      </w:r>
    </w:p>
    <w:p w14:paraId="3BAED585" w14:textId="77777777" w:rsidR="003E581C" w:rsidRDefault="00000000">
      <w:pPr>
        <w:numPr>
          <w:ilvl w:val="0"/>
          <w:numId w:val="1"/>
        </w:numPr>
      </w:pPr>
      <w:r>
        <w:t>Para las expresiones matemáticas debe usarse el </w:t>
      </w:r>
      <w:r>
        <w:rPr>
          <w:b/>
        </w:rPr>
        <w:t>editor de ecuaciones</w:t>
      </w:r>
      <w:r>
        <w:t>.</w:t>
      </w:r>
    </w:p>
    <w:p w14:paraId="3D423213" w14:textId="77777777" w:rsidR="003E581C" w:rsidRDefault="00000000">
      <w:pPr>
        <w:numPr>
          <w:ilvl w:val="0"/>
          <w:numId w:val="1"/>
        </w:numPr>
      </w:pPr>
      <w:r>
        <w:t xml:space="preserve">Las figuras, tablas e imágenes que se incluyan en el artículo deben ser claras, legibles e incluir epígrafes que indiquen referencia de estas. Las imágenes deben estar en formato </w:t>
      </w:r>
      <w:proofErr w:type="spellStart"/>
      <w:r>
        <w:t>jpg</w:t>
      </w:r>
      <w:proofErr w:type="spellEnd"/>
      <w:r>
        <w:t xml:space="preserve">. insertadas al texto. Las figuras, tablas e imágenes se presentan de manera centrada. En la parte superior el rótulo y número en negrita, con fuente Times New </w:t>
      </w:r>
      <w:proofErr w:type="spellStart"/>
      <w:r>
        <w:t>Roman</w:t>
      </w:r>
      <w:proofErr w:type="spellEnd"/>
      <w:r>
        <w:t xml:space="preserve"> tamaño 10 y con punto final. En la siguiente línea se ubica el nombre en cursiva y con fuente Times New </w:t>
      </w:r>
      <w:proofErr w:type="spellStart"/>
      <w:r>
        <w:t>Roman</w:t>
      </w:r>
      <w:proofErr w:type="spellEnd"/>
      <w:r>
        <w:t xml:space="preserve"> tamaño 10. Justificado a la izquierda. Con punto final. En la parte inferior la referencia con fuente Times New </w:t>
      </w:r>
      <w:proofErr w:type="spellStart"/>
      <w:r>
        <w:t>Roman</w:t>
      </w:r>
      <w:proofErr w:type="spellEnd"/>
      <w:r>
        <w:t xml:space="preserve"> tamaño 10. Justificado a la izquierda. Con punto final. Un ejemplo sería:</w:t>
      </w:r>
    </w:p>
    <w:p w14:paraId="2F87D147" w14:textId="77777777" w:rsidR="003E581C" w:rsidRDefault="00000000">
      <w:r>
        <w:rPr>
          <w:b/>
        </w:rPr>
        <w:t>Figura 1.</w:t>
      </w:r>
    </w:p>
    <w:p w14:paraId="08746A7C" w14:textId="77777777" w:rsidR="003E581C" w:rsidRDefault="00000000">
      <w:r>
        <w:t>Gráfico realizado por estudiantes al simplificar asuntos de la situación.</w:t>
      </w:r>
    </w:p>
    <w:p w14:paraId="7525DAC7" w14:textId="77777777" w:rsidR="003E581C" w:rsidRDefault="00000000">
      <w:r>
        <w:rPr>
          <w:noProof/>
        </w:rPr>
        <mc:AlternateContent>
          <mc:Choice Requires="wpg">
            <w:drawing>
              <wp:inline distT="0" distB="0" distL="0" distR="0" wp14:anchorId="4C039175" wp14:editId="3FF01B7B">
                <wp:extent cx="3162300" cy="2286000"/>
                <wp:effectExtent l="0" t="0" r="0" b="0"/>
                <wp:docPr id="889888874" name="Rectángulo 889888874"/>
                <wp:cNvGraphicFramePr/>
                <a:graphic xmlns:a="http://schemas.openxmlformats.org/drawingml/2006/main">
                  <a:graphicData uri="http://schemas.microsoft.com/office/word/2010/wordprocessingShape">
                    <wps:wsp>
                      <wps:cNvSpPr/>
                      <wps:spPr>
                        <a:xfrm>
                          <a:off x="3769613" y="2641763"/>
                          <a:ext cx="3152775" cy="2276475"/>
                        </a:xfrm>
                        <a:prstGeom prst="rect">
                          <a:avLst/>
                        </a:prstGeom>
                        <a:solidFill>
                          <a:srgbClr val="A3C5ED"/>
                        </a:solidFill>
                        <a:ln>
                          <a:noFill/>
                        </a:ln>
                      </wps:spPr>
                      <wps:txbx>
                        <w:txbxContent>
                          <w:p w14:paraId="12448C6C" w14:textId="77777777" w:rsidR="003E581C" w:rsidRDefault="003E581C">
                            <w:pP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62300" cy="2286000"/>
                <wp:effectExtent b="0" l="0" r="0" t="0"/>
                <wp:docPr id="88988887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162300" cy="2286000"/>
                        </a:xfrm>
                        <a:prstGeom prst="rect"/>
                        <a:ln/>
                      </pic:spPr>
                    </pic:pic>
                  </a:graphicData>
                </a:graphic>
              </wp:inline>
            </w:drawing>
          </mc:Fallback>
        </mc:AlternateContent>
      </w:r>
    </w:p>
    <w:p w14:paraId="48470C4A" w14:textId="77777777" w:rsidR="003E581C" w:rsidRDefault="00000000">
      <w:r>
        <w:rPr>
          <w:b/>
        </w:rPr>
        <w:t>Fuente:</w:t>
      </w:r>
      <w:r>
        <w:t> producción de estudiantes 2017.</w:t>
      </w:r>
    </w:p>
    <w:p w14:paraId="68AF406E" w14:textId="77777777" w:rsidR="003E581C" w:rsidRDefault="00000000">
      <w:r>
        <w:t>Nota: Imagen para el ejemplo tomada de Parra-Zapata et al. (2017)</w:t>
      </w:r>
    </w:p>
    <w:p w14:paraId="2647BC17" w14:textId="77777777" w:rsidR="003E581C" w:rsidRDefault="00000000">
      <w:r>
        <w:t> </w:t>
      </w:r>
    </w:p>
    <w:p w14:paraId="29078910" w14:textId="77777777" w:rsidR="003E581C" w:rsidRDefault="00000000">
      <w:r>
        <w:rPr>
          <w:b/>
        </w:rPr>
        <w:t>La estructura del trabajo debe tener el siguiente formato:</w:t>
      </w:r>
    </w:p>
    <w:p w14:paraId="2121E1F6" w14:textId="77777777" w:rsidR="003E581C" w:rsidRDefault="00000000">
      <w:pPr>
        <w:numPr>
          <w:ilvl w:val="0"/>
          <w:numId w:val="2"/>
        </w:numPr>
      </w:pPr>
      <w:r>
        <w:t>Primer renglón: Título del trabajo, centrado, en mayúscula y minúsculas en español o portugués (</w:t>
      </w:r>
      <w:r>
        <w:rPr>
          <w:b/>
        </w:rPr>
        <w:t>sin punto al final</w:t>
      </w:r>
      <w:r>
        <w:t>)</w:t>
      </w:r>
      <w:r>
        <w:rPr>
          <w:b/>
        </w:rPr>
        <w:t>.</w:t>
      </w:r>
    </w:p>
    <w:p w14:paraId="2BE66838" w14:textId="77777777" w:rsidR="003E581C" w:rsidRDefault="00000000">
      <w:pPr>
        <w:numPr>
          <w:ilvl w:val="0"/>
          <w:numId w:val="2"/>
        </w:numPr>
      </w:pPr>
      <w:r>
        <w:t>Segundo renglón: Título del trabajo, centrado, en mayúscula en inglés (</w:t>
      </w:r>
      <w:r>
        <w:rPr>
          <w:b/>
        </w:rPr>
        <w:t>sin punto al final</w:t>
      </w:r>
      <w:r>
        <w:t>), espacio entre títulos.</w:t>
      </w:r>
    </w:p>
    <w:p w14:paraId="4138FB9E" w14:textId="77777777" w:rsidR="003E581C" w:rsidRDefault="00000000">
      <w:pPr>
        <w:numPr>
          <w:ilvl w:val="0"/>
          <w:numId w:val="2"/>
        </w:numPr>
      </w:pPr>
      <w:r>
        <w:t>Tercer renglón: Nombre de los autores separados por comas si hay más de un autor. (</w:t>
      </w:r>
      <w:r>
        <w:rPr>
          <w:b/>
        </w:rPr>
        <w:t>Nombre y Apellido</w:t>
      </w:r>
      <w:r>
        <w:t> en ese orden, </w:t>
      </w:r>
      <w:r>
        <w:rPr>
          <w:b/>
        </w:rPr>
        <w:t xml:space="preserve">sin títulos de </w:t>
      </w:r>
      <w:proofErr w:type="gramStart"/>
      <w:r>
        <w:rPr>
          <w:b/>
        </w:rPr>
        <w:t>grado</w:t>
      </w:r>
      <w:r>
        <w:t>)(</w:t>
      </w:r>
      <w:proofErr w:type="gramEnd"/>
      <w:r>
        <w:rPr>
          <w:b/>
        </w:rPr>
        <w:t>sin punto al final</w:t>
      </w:r>
      <w:r>
        <w:t>).</w:t>
      </w:r>
    </w:p>
    <w:p w14:paraId="4219BCFB" w14:textId="77777777" w:rsidR="003E581C" w:rsidRDefault="00000000">
      <w:pPr>
        <w:numPr>
          <w:ilvl w:val="0"/>
          <w:numId w:val="2"/>
        </w:numPr>
      </w:pPr>
      <w:r>
        <w:lastRenderedPageBreak/>
        <w:t>Cuarto renglón: Nombre de la institución separadas por comas si hay más de un autor. Punto. País al que pertenecen en paréntesis. (</w:t>
      </w:r>
      <w:r>
        <w:rPr>
          <w:b/>
        </w:rPr>
        <w:t>No se considera válido el uso exclusivo de siglas</w:t>
      </w:r>
      <w:r>
        <w:t>). (</w:t>
      </w:r>
      <w:r>
        <w:rPr>
          <w:b/>
        </w:rPr>
        <w:t>Sin punto al final</w:t>
      </w:r>
      <w:r>
        <w:t>).</w:t>
      </w:r>
    </w:p>
    <w:p w14:paraId="7073C831" w14:textId="77777777" w:rsidR="003E581C" w:rsidRDefault="00000000">
      <w:pPr>
        <w:numPr>
          <w:ilvl w:val="0"/>
          <w:numId w:val="2"/>
        </w:numPr>
      </w:pPr>
      <w:r>
        <w:t>Quinto renglón: Dirección electrónica de los autores, separados por coma si hay más de uno y </w:t>
      </w:r>
      <w:r>
        <w:rPr>
          <w:b/>
        </w:rPr>
        <w:t>sin hipervínculos</w:t>
      </w:r>
      <w:r>
        <w:t>. (</w:t>
      </w:r>
      <w:r>
        <w:rPr>
          <w:b/>
        </w:rPr>
        <w:t>sin punto al final</w:t>
      </w:r>
      <w:r>
        <w:t>).</w:t>
      </w:r>
    </w:p>
    <w:p w14:paraId="24D3E5EE" w14:textId="77777777" w:rsidR="003E581C" w:rsidRDefault="00000000">
      <w:pPr>
        <w:numPr>
          <w:ilvl w:val="0"/>
          <w:numId w:val="2"/>
        </w:numPr>
      </w:pPr>
      <w:r>
        <w:t xml:space="preserve">Sexto renglón: Resumen de no más de 10 renglones de extensión en fuente Times New </w:t>
      </w:r>
      <w:proofErr w:type="spellStart"/>
      <w:r>
        <w:t>Roman</w:t>
      </w:r>
      <w:proofErr w:type="spellEnd"/>
      <w:r>
        <w:t>, tamaño 10. Título de Resumen en negrita y el texto del resumen en el renglón siguiente. (</w:t>
      </w:r>
      <w:r>
        <w:rPr>
          <w:b/>
        </w:rPr>
        <w:t>Con punto final).</w:t>
      </w:r>
    </w:p>
    <w:p w14:paraId="7028A51D" w14:textId="77777777" w:rsidR="003E581C" w:rsidRDefault="00000000">
      <w:pPr>
        <w:numPr>
          <w:ilvl w:val="0"/>
          <w:numId w:val="2"/>
        </w:numPr>
      </w:pPr>
      <w:r>
        <w:t>Séptimo renglón: palabras clave (</w:t>
      </w:r>
      <w:r>
        <w:rPr>
          <w:b/>
        </w:rPr>
        <w:t>a lo sumo cinco</w:t>
      </w:r>
      <w:r>
        <w:t>). Si son frases, verificar de no extenderse de las cinco palabras. Dejar renglón luego del resumen. El título en negrita y no usar mayúscula inicial en ellas. (</w:t>
      </w:r>
      <w:r>
        <w:rPr>
          <w:b/>
        </w:rPr>
        <w:t>Sin punto final</w:t>
      </w:r>
      <w:r>
        <w:t>).</w:t>
      </w:r>
    </w:p>
    <w:p w14:paraId="62533894" w14:textId="77777777" w:rsidR="003E581C" w:rsidRDefault="00000000">
      <w:pPr>
        <w:numPr>
          <w:ilvl w:val="0"/>
          <w:numId w:val="2"/>
        </w:numPr>
      </w:pPr>
      <w:r>
        <w:t xml:space="preserve">Octavo renglón: </w:t>
      </w:r>
      <w:proofErr w:type="spellStart"/>
      <w:r>
        <w:t>Abstract</w:t>
      </w:r>
      <w:proofErr w:type="spellEnd"/>
      <w:r>
        <w:t xml:space="preserve"> en inglés, en fuente Times New </w:t>
      </w:r>
      <w:proofErr w:type="spellStart"/>
      <w:r>
        <w:t>Roman</w:t>
      </w:r>
      <w:proofErr w:type="spellEnd"/>
      <w:r>
        <w:t xml:space="preserve"> tamaño 10. Título de </w:t>
      </w:r>
      <w:proofErr w:type="spellStart"/>
      <w:r>
        <w:t>Abstract</w:t>
      </w:r>
      <w:proofErr w:type="spellEnd"/>
      <w:r>
        <w:t xml:space="preserve"> en negrita y el texto del resumen en el renglón siguiente. (</w:t>
      </w:r>
      <w:r>
        <w:rPr>
          <w:b/>
        </w:rPr>
        <w:t>Con punto final</w:t>
      </w:r>
      <w:r>
        <w:t>).</w:t>
      </w:r>
    </w:p>
    <w:p w14:paraId="2DAE6719" w14:textId="77777777" w:rsidR="003E581C" w:rsidRDefault="00000000">
      <w:pPr>
        <w:numPr>
          <w:ilvl w:val="0"/>
          <w:numId w:val="2"/>
        </w:numPr>
      </w:pPr>
      <w:r>
        <w:t xml:space="preserve">Noveno renglón: </w:t>
      </w:r>
      <w:proofErr w:type="spellStart"/>
      <w:r>
        <w:t>Keywords</w:t>
      </w:r>
      <w:proofErr w:type="spellEnd"/>
      <w:r>
        <w:t xml:space="preserve">, traducción al inglés de las palabras clave. Dejar renglón luego del </w:t>
      </w:r>
      <w:proofErr w:type="spellStart"/>
      <w:proofErr w:type="gramStart"/>
      <w:r>
        <w:t>abstract</w:t>
      </w:r>
      <w:proofErr w:type="spellEnd"/>
      <w:proofErr w:type="gramEnd"/>
      <w:r>
        <w:t>. El título en negrita y no usar mayúscula inicial en ellas. (</w:t>
      </w:r>
      <w:r>
        <w:rPr>
          <w:b/>
        </w:rPr>
        <w:t>Sin punto final</w:t>
      </w:r>
      <w:r>
        <w:t>).</w:t>
      </w:r>
    </w:p>
    <w:p w14:paraId="16B6020D" w14:textId="77777777" w:rsidR="003E581C" w:rsidRDefault="00000000">
      <w:pPr>
        <w:numPr>
          <w:ilvl w:val="0"/>
          <w:numId w:val="2"/>
        </w:numPr>
      </w:pPr>
      <w:r>
        <w:t>Décimo renglón: Inicia la primera sección del documento. Entre títulos de la sección se deja un renglón antes y uno después. Espacio sencillo entre cada párrafo del artículo. Y con punto al final del párrafo. Los títulos de nivel 1 sin punto final y con negrita. Los títulos de nivel 2 sin punto final y con negrita y con cursiva. Los títulos de nivel 3 sin punto final y en cursiva. Cuidar que no queden títulos solos al final de una página. Ortografía y digitación.</w:t>
      </w:r>
    </w:p>
    <w:p w14:paraId="5F7969A3" w14:textId="77777777" w:rsidR="003E581C" w:rsidRDefault="003E581C">
      <w:pPr>
        <w:rPr>
          <w:b/>
        </w:rPr>
      </w:pPr>
    </w:p>
    <w:p w14:paraId="4FD685E7" w14:textId="77777777" w:rsidR="003E581C" w:rsidRDefault="00000000">
      <w:pPr>
        <w:rPr>
          <w:b/>
        </w:rPr>
      </w:pPr>
      <w:r>
        <w:rPr>
          <w:b/>
        </w:rPr>
        <w:t>Consideración para citaciones:</w:t>
      </w:r>
    </w:p>
    <w:p w14:paraId="73DBDA23" w14:textId="77777777" w:rsidR="003E581C" w:rsidRDefault="003E581C"/>
    <w:p w14:paraId="544C6E25" w14:textId="77777777" w:rsidR="003E581C" w:rsidRDefault="00000000">
      <w:r>
        <w:rPr>
          <w:b/>
        </w:rPr>
        <w:t>Citas dentro del texto</w:t>
      </w:r>
      <w:r>
        <w:t>. Las referencias a artículos o libros figurarán en el texto entre paréntesis, indicando el apellido del autor y el año de publicación, separados por una coma (Peters, 2001). En el caso de que en una misma referencia se incluyan varios libros o artículos, se citarán uno a continuación del otro por orden alfabético y separados por un punto y coma (García Aretio, 2002; </w:t>
      </w:r>
      <w:proofErr w:type="spellStart"/>
      <w:r>
        <w:t>Sarramona</w:t>
      </w:r>
      <w:proofErr w:type="spellEnd"/>
      <w:r>
        <w:t>, 2001). Si en la referencia se incluyen varios trabajos de un mismo autor bastará poner el apellido y los años de los diferentes trabajos separados por comas, distinguiendo por letras (a, b, etc.) aquellos trabajos que se hayan publicado el mismo año (Casas Armengol, 1990, 1995, 2000a, 2000b, 2002, 2004). Si el nombre del autor forma parte del texto sólo irá entre paréntesis el año de publicación [Keegan (1992) afirmó que...].</w:t>
      </w:r>
    </w:p>
    <w:p w14:paraId="132A5DFB" w14:textId="77777777" w:rsidR="003E581C" w:rsidRDefault="00000000">
      <w:r>
        <w:rPr>
          <w:b/>
        </w:rPr>
        <w:t>Citas textuales.</w:t>
      </w:r>
      <w:r>
        <w:t xml:space="preserve"> Las citas textuales con una extensión menor de 40 palabras irán entrecomilladas y, a continuación, y entre paréntesis, se indicará el apellido del autor del texto, el año y la página o páginas de las que se ha extraído el fragmento. Ejemplo: Si el autor no forma parte del texto “por educación a distancia entendemos [...] contacto ocasional con otros estudiantes” (Blanco, 1986, p. 16). Si el nombre del autor forma parte </w:t>
      </w:r>
      <w:r>
        <w:lastRenderedPageBreak/>
        <w:t>del texto, sería así: Como Martínez Sanz (2001) señala que “……</w:t>
      </w:r>
      <w:proofErr w:type="gramStart"/>
      <w:r>
        <w:t>…….</w:t>
      </w:r>
      <w:proofErr w:type="gramEnd"/>
      <w:r>
        <w:t>.” (p. 102). Las citas de 40 o más palabras deberán aparecer en un bloque de texto independiente, sin comillas y ajustado a la misma altura que la primera línea de un nuevo párrafo. Al final se indicará entre paréntesis, el autor, año y página/s.</w:t>
      </w:r>
    </w:p>
    <w:p w14:paraId="5B64262C" w14:textId="77777777" w:rsidR="003E581C" w:rsidRDefault="003E581C">
      <w:pPr>
        <w:rPr>
          <w:b/>
        </w:rPr>
      </w:pPr>
    </w:p>
    <w:p w14:paraId="2C194478" w14:textId="77777777" w:rsidR="003E581C" w:rsidRDefault="00000000">
      <w:r>
        <w:rPr>
          <w:b/>
        </w:rPr>
        <w:t>Consideración para referencias:</w:t>
      </w:r>
    </w:p>
    <w:p w14:paraId="60648B4E" w14:textId="77777777" w:rsidR="003E581C" w:rsidRDefault="00000000">
      <w:r>
        <w:t>Únicamente se incluirán aquellas que se citan en el texto y deberán ordenarse por orden alfabético en un solo listado, tanto las de formato impreso como electrónico.</w:t>
      </w:r>
    </w:p>
    <w:p w14:paraId="0C4115C4" w14:textId="77777777" w:rsidR="003E581C" w:rsidRDefault="00000000">
      <w:r>
        <w:t>El formato será el siguiente:</w:t>
      </w:r>
    </w:p>
    <w:p w14:paraId="37ECBF4B" w14:textId="77777777" w:rsidR="003E581C" w:rsidRDefault="003E581C">
      <w:pPr>
        <w:rPr>
          <w:b/>
          <w:i/>
        </w:rPr>
      </w:pPr>
    </w:p>
    <w:p w14:paraId="107377D7" w14:textId="77777777" w:rsidR="003E581C" w:rsidRDefault="00000000">
      <w:r>
        <w:rPr>
          <w:b/>
          <w:i/>
        </w:rPr>
        <w:t>Libro:</w:t>
      </w:r>
      <w:r>
        <w:rPr>
          <w:b/>
        </w:rPr>
        <w:t> </w:t>
      </w:r>
      <w:r>
        <w:t>Apellido del autor/es, inicial del primer nombre. (Año). </w:t>
      </w:r>
      <w:r>
        <w:rPr>
          <w:i/>
        </w:rPr>
        <w:t>Título del libro</w:t>
      </w:r>
      <w:r>
        <w:t>. Editorial.</w:t>
      </w:r>
    </w:p>
    <w:p w14:paraId="38C9338B" w14:textId="77777777" w:rsidR="003E581C" w:rsidRDefault="00000000">
      <w:proofErr w:type="spellStart"/>
      <w:r>
        <w:t>Brzezinski</w:t>
      </w:r>
      <w:proofErr w:type="spellEnd"/>
      <w:r>
        <w:t>, Z. (1970). </w:t>
      </w:r>
      <w:r>
        <w:rPr>
          <w:i/>
        </w:rPr>
        <w:t xml:space="preserve">La era </w:t>
      </w:r>
      <w:proofErr w:type="spellStart"/>
      <w:r>
        <w:rPr>
          <w:i/>
        </w:rPr>
        <w:t>tecnotrónica</w:t>
      </w:r>
      <w:proofErr w:type="spellEnd"/>
      <w:r>
        <w:t>. Paidós.</w:t>
      </w:r>
    </w:p>
    <w:p w14:paraId="19CB3D6E" w14:textId="77777777" w:rsidR="003E581C" w:rsidRDefault="003E581C">
      <w:pPr>
        <w:rPr>
          <w:b/>
          <w:i/>
        </w:rPr>
      </w:pPr>
    </w:p>
    <w:p w14:paraId="250067F3" w14:textId="77777777" w:rsidR="003E581C" w:rsidRDefault="00000000">
      <w:r>
        <w:rPr>
          <w:b/>
          <w:i/>
        </w:rPr>
        <w:t>Artículos de revistas</w:t>
      </w:r>
      <w:r>
        <w:rPr>
          <w:i/>
        </w:rPr>
        <w:t>:</w:t>
      </w:r>
      <w:r>
        <w:t> Apellido del autor/es, inicial del primer nombre. (Año). Título del artículo. </w:t>
      </w:r>
      <w:r>
        <w:rPr>
          <w:i/>
        </w:rPr>
        <w:t>Nombre de la Revista, número o volumen</w:t>
      </w:r>
      <w:r>
        <w:t> (número), páginas que comprende el artículo dentro de la revista, si es que existen.</w:t>
      </w:r>
    </w:p>
    <w:p w14:paraId="1BA09797" w14:textId="77777777" w:rsidR="003E581C" w:rsidRDefault="00000000">
      <w:r>
        <w:t>García, L. (1999). Historia de la educación a distancia. </w:t>
      </w:r>
      <w:r>
        <w:rPr>
          <w:i/>
        </w:rPr>
        <w:t>RIED. Revista Iberoamericana de Educación a Distancia, 2</w:t>
      </w:r>
      <w:r>
        <w:t> (1), 11-40.</w:t>
      </w:r>
    </w:p>
    <w:p w14:paraId="7AE44C2D" w14:textId="77777777" w:rsidR="003E581C" w:rsidRDefault="003E581C">
      <w:pPr>
        <w:rPr>
          <w:b/>
          <w:i/>
        </w:rPr>
      </w:pPr>
    </w:p>
    <w:p w14:paraId="234B4FC3" w14:textId="77777777" w:rsidR="003E581C" w:rsidRDefault="00000000">
      <w:r>
        <w:rPr>
          <w:b/>
          <w:i/>
        </w:rPr>
        <w:t>Capítulo o artículo en libro</w:t>
      </w:r>
      <w:r>
        <w:rPr>
          <w:b/>
        </w:rPr>
        <w:t>: </w:t>
      </w:r>
      <w:r>
        <w:t>Apellido del autor, inicial del primer nombre. (Año). Título del artículo o capítulo. En inicial del primer nombre. Apellido del autor/es, (Ed. o Coord., si es el caso), </w:t>
      </w:r>
      <w:r>
        <w:rPr>
          <w:i/>
        </w:rPr>
        <w:t>Título del libro</w:t>
      </w:r>
      <w:r>
        <w:t>. (páginas que comprende el artículo o capítulo dentro del libro). Editorial.</w:t>
      </w:r>
    </w:p>
    <w:p w14:paraId="1B3FB798" w14:textId="77777777" w:rsidR="003E581C" w:rsidRDefault="00000000">
      <w:proofErr w:type="spellStart"/>
      <w:r>
        <w:t>Oettinger</w:t>
      </w:r>
      <w:proofErr w:type="spellEnd"/>
      <w:r>
        <w:t xml:space="preserve">, A. (1971). </w:t>
      </w:r>
      <w:proofErr w:type="spellStart"/>
      <w:r>
        <w:t>Communications</w:t>
      </w:r>
      <w:proofErr w:type="spellEnd"/>
      <w:r>
        <w:t xml:space="preserve"> in </w:t>
      </w:r>
      <w:proofErr w:type="spellStart"/>
      <w:r>
        <w:t>the</w:t>
      </w:r>
      <w:proofErr w:type="spellEnd"/>
      <w:r>
        <w:t xml:space="preserve"> </w:t>
      </w:r>
      <w:proofErr w:type="spellStart"/>
      <w:r>
        <w:t>national</w:t>
      </w:r>
      <w:proofErr w:type="spellEnd"/>
      <w:r>
        <w:t xml:space="preserve"> </w:t>
      </w:r>
      <w:proofErr w:type="spellStart"/>
      <w:r>
        <w:t>decision-making</w:t>
      </w:r>
      <w:proofErr w:type="spellEnd"/>
      <w:r>
        <w:t xml:space="preserve"> </w:t>
      </w:r>
      <w:proofErr w:type="spellStart"/>
      <w:r>
        <w:t>process</w:t>
      </w:r>
      <w:proofErr w:type="spellEnd"/>
      <w:r>
        <w:t xml:space="preserve">. En M. </w:t>
      </w:r>
      <w:proofErr w:type="spellStart"/>
      <w:r>
        <w:t>Greenberger</w:t>
      </w:r>
      <w:proofErr w:type="spellEnd"/>
      <w:r>
        <w:t>, (Ed.), </w:t>
      </w:r>
      <w:proofErr w:type="spellStart"/>
      <w:r>
        <w:rPr>
          <w:i/>
        </w:rPr>
        <w:t>Computers</w:t>
      </w:r>
      <w:proofErr w:type="spellEnd"/>
      <w:r>
        <w:rPr>
          <w:i/>
        </w:rPr>
        <w:t xml:space="preserve">, </w:t>
      </w:r>
      <w:proofErr w:type="spellStart"/>
      <w:r>
        <w:rPr>
          <w:i/>
        </w:rPr>
        <w:t>communication</w:t>
      </w:r>
      <w:proofErr w:type="spellEnd"/>
      <w:r>
        <w:rPr>
          <w:i/>
        </w:rPr>
        <w:t xml:space="preserve">, and </w:t>
      </w:r>
      <w:proofErr w:type="spellStart"/>
      <w:r>
        <w:rPr>
          <w:i/>
        </w:rPr>
        <w:t>the</w:t>
      </w:r>
      <w:proofErr w:type="spellEnd"/>
      <w:r>
        <w:rPr>
          <w:i/>
        </w:rPr>
        <w:t xml:space="preserve"> </w:t>
      </w:r>
      <w:proofErr w:type="spellStart"/>
      <w:r>
        <w:rPr>
          <w:i/>
        </w:rPr>
        <w:t>public</w:t>
      </w:r>
      <w:proofErr w:type="spellEnd"/>
      <w:r>
        <w:rPr>
          <w:i/>
        </w:rPr>
        <w:t xml:space="preserve"> </w:t>
      </w:r>
      <w:proofErr w:type="spellStart"/>
      <w:r>
        <w:rPr>
          <w:i/>
        </w:rPr>
        <w:t>interest</w:t>
      </w:r>
      <w:proofErr w:type="spellEnd"/>
      <w:r>
        <w:t xml:space="preserve"> (73-114). Johns Hopkins </w:t>
      </w:r>
      <w:proofErr w:type="spellStart"/>
      <w:r>
        <w:t>Press</w:t>
      </w:r>
      <w:proofErr w:type="spellEnd"/>
      <w:r>
        <w:t>.</w:t>
      </w:r>
    </w:p>
    <w:p w14:paraId="76730E31" w14:textId="77777777" w:rsidR="003E581C" w:rsidRDefault="003E581C">
      <w:pPr>
        <w:rPr>
          <w:b/>
          <w:i/>
        </w:rPr>
      </w:pPr>
    </w:p>
    <w:p w14:paraId="36F4750C" w14:textId="77777777" w:rsidR="003E581C" w:rsidRDefault="00000000">
      <w:r>
        <w:rPr>
          <w:b/>
          <w:i/>
        </w:rPr>
        <w:t>Informe del gobierno:</w:t>
      </w:r>
      <w:r>
        <w:rPr>
          <w:b/>
        </w:rPr>
        <w:t> </w:t>
      </w:r>
      <w:r>
        <w:t>Nombre de la institución responsable. (Año). </w:t>
      </w:r>
      <w:r>
        <w:rPr>
          <w:i/>
        </w:rPr>
        <w:t xml:space="preserve">Título del </w:t>
      </w:r>
      <w:proofErr w:type="gramStart"/>
      <w:r>
        <w:rPr>
          <w:i/>
        </w:rPr>
        <w:t>informe</w:t>
      </w:r>
      <w:r>
        <w:t>(</w:t>
      </w:r>
      <w:proofErr w:type="gramEnd"/>
      <w:r>
        <w:t>Número de publicación). Nombre de agencias presentes en la edición no nombradas en el nombre del autor.</w:t>
      </w:r>
    </w:p>
    <w:p w14:paraId="5B3B21F4" w14:textId="77777777" w:rsidR="003E581C" w:rsidRDefault="00000000">
      <w:r>
        <w:t>Instituto Nacional del Cáncer. (2019). Tomando tiempo: Apoyo para personas con cáncer (Publicación NIH No. 18-2059). Departamento de Salud y Servicios Humanos de EE. UU., Institutos Nacionales de Salud. https://www.cancer.gov/publications/patient-education/takingtime.pd</w:t>
      </w:r>
    </w:p>
    <w:p w14:paraId="06926A41" w14:textId="77777777" w:rsidR="003E581C" w:rsidRDefault="003E581C">
      <w:pPr>
        <w:rPr>
          <w:b/>
          <w:i/>
        </w:rPr>
      </w:pPr>
    </w:p>
    <w:p w14:paraId="3A030692" w14:textId="77777777" w:rsidR="003E581C" w:rsidRDefault="00000000">
      <w:r>
        <w:rPr>
          <w:b/>
          <w:i/>
        </w:rPr>
        <w:t>Artículos en publicaciones periódicas electrónicas</w:t>
      </w:r>
      <w:r>
        <w:t> (Revistas electrónicas): Apellido del autor/es, inicial del primer nombre. (Año). Título del artículo. Nombre de la Revista, número o volumen (número), páginas que comprende el artículo dentro de la revista. DOI o en su defecto, URL de acceso.</w:t>
      </w:r>
    </w:p>
    <w:p w14:paraId="211FE968" w14:textId="77777777" w:rsidR="003E581C" w:rsidRDefault="00000000">
      <w:r>
        <w:t xml:space="preserve">Schaefer, NK y Shapiro, B. (2019). Nuevo capítulo intermedio en la historia de la evolución humana. </w:t>
      </w:r>
      <w:proofErr w:type="spellStart"/>
      <w:r>
        <w:t>Science</w:t>
      </w:r>
      <w:proofErr w:type="spellEnd"/>
      <w:r>
        <w:rPr>
          <w:i/>
        </w:rPr>
        <w:t>, 365</w:t>
      </w:r>
      <w:r>
        <w:t> (6457), 981–982. https://doi.org/10.1126/science.aay3550</w:t>
      </w:r>
    </w:p>
    <w:p w14:paraId="6049F081" w14:textId="77777777" w:rsidR="003E581C" w:rsidRDefault="003E581C">
      <w:pPr>
        <w:rPr>
          <w:b/>
          <w:i/>
        </w:rPr>
      </w:pPr>
    </w:p>
    <w:p w14:paraId="0F9C67C6" w14:textId="77777777" w:rsidR="003E581C" w:rsidRDefault="00000000">
      <w:r>
        <w:rPr>
          <w:b/>
          <w:i/>
        </w:rPr>
        <w:t>Video de YouTube:</w:t>
      </w:r>
      <w:r>
        <w:rPr>
          <w:b/>
        </w:rPr>
        <w:t> </w:t>
      </w:r>
      <w:r>
        <w:t>Nombre del canal. (Fecha de publicación). </w:t>
      </w:r>
      <w:r>
        <w:rPr>
          <w:i/>
        </w:rPr>
        <w:t>Título del video</w:t>
      </w:r>
      <w:r>
        <w:t> (Video). YouTube. Enlace de acceso.</w:t>
      </w:r>
    </w:p>
    <w:p w14:paraId="7E45C169" w14:textId="77777777" w:rsidR="003E581C" w:rsidRDefault="00000000">
      <w:r>
        <w:t>Universidad Harvard. (28 de agosto de 2019). Pinza robótica suave para medusas</w:t>
      </w:r>
      <w:r>
        <w:rPr>
          <w:i/>
        </w:rPr>
        <w:t> </w:t>
      </w:r>
      <w:r>
        <w:t xml:space="preserve">[Video]. </w:t>
      </w:r>
      <w:proofErr w:type="spellStart"/>
      <w:r>
        <w:t>Youtube</w:t>
      </w:r>
      <w:proofErr w:type="spellEnd"/>
      <w:r>
        <w:t>. https://www.youtube.com/watch?v=guRoWTYfxMs</w:t>
      </w:r>
    </w:p>
    <w:p w14:paraId="5519D8F9" w14:textId="77777777" w:rsidR="003E581C" w:rsidRDefault="003E581C">
      <w:pPr>
        <w:rPr>
          <w:b/>
          <w:i/>
        </w:rPr>
      </w:pPr>
    </w:p>
    <w:p w14:paraId="5BA59DCD" w14:textId="77777777" w:rsidR="003E581C" w:rsidRDefault="00000000">
      <w:r>
        <w:rPr>
          <w:b/>
          <w:i/>
        </w:rPr>
        <w:t>Tweet:</w:t>
      </w:r>
      <w:r>
        <w:t> Nombre del perfil [@usuario]. (Fecha de publicación). </w:t>
      </w:r>
      <w:r>
        <w:rPr>
          <w:i/>
        </w:rPr>
        <w:t>Contenido del tweet</w:t>
      </w:r>
      <w:r>
        <w:t> [Tweet]. Enlace de acceso.</w:t>
      </w:r>
    </w:p>
    <w:p w14:paraId="7BA3970A" w14:textId="77777777" w:rsidR="003E581C" w:rsidRDefault="00000000">
      <w:r>
        <w:t>Gates, B. [@BillGates]. (2019, 7 de septiembre). Hoy en día, es difícil para los</w:t>
      </w:r>
      <w:r>
        <w:rPr>
          <w:i/>
        </w:rPr>
        <w:br/>
      </w:r>
      <w:r>
        <w:t>investigadores diagnosticar a los pacientes de #Alzheimers lo suficientemente</w:t>
      </w:r>
      <w:r>
        <w:rPr>
          <w:i/>
        </w:rPr>
        <w:t> </w:t>
      </w:r>
      <w:r>
        <w:t>temprano como para intervenir. Un diagnóstico confiable, fácil y preciso sería</w:t>
      </w:r>
      <w:r>
        <w:rPr>
          <w:i/>
        </w:rPr>
        <w:t> </w:t>
      </w:r>
      <w:r>
        <w:t>[Miniatura con enlace adjunto] [Tweet]. Twitter. https://twitter.com/BillGates/status/1170305718425137152</w:t>
      </w:r>
    </w:p>
    <w:p w14:paraId="4DE6451B" w14:textId="77777777" w:rsidR="003E581C" w:rsidRDefault="003E581C">
      <w:pPr>
        <w:rPr>
          <w:b/>
          <w:i/>
        </w:rPr>
      </w:pPr>
    </w:p>
    <w:p w14:paraId="15F5FAFF" w14:textId="77777777" w:rsidR="003E581C" w:rsidRDefault="00000000">
      <w:r>
        <w:rPr>
          <w:b/>
          <w:i/>
        </w:rPr>
        <w:t>Publicación de Facebook:</w:t>
      </w:r>
      <w:r>
        <w:rPr>
          <w:b/>
        </w:rPr>
        <w:t> </w:t>
      </w:r>
      <w:r>
        <w:t>Nombre del perfil. (Fecha de publicación). </w:t>
      </w:r>
      <w:r>
        <w:rPr>
          <w:i/>
        </w:rPr>
        <w:t>Contenido de la publicación</w:t>
      </w:r>
      <w:r>
        <w:t> [Actualización de estado]. Enlace de acceso.</w:t>
      </w:r>
    </w:p>
    <w:p w14:paraId="18AAC87A" w14:textId="77777777" w:rsidR="003E581C" w:rsidRDefault="00000000">
      <w:r>
        <w:t>Noticias de la ciencia. (21 de junio de 2019). ¿Eres fanático de la astronomía? ¿Le gusta</w:t>
      </w:r>
      <w:r>
        <w:rPr>
          <w:i/>
        </w:rPr>
        <w:t> </w:t>
      </w:r>
      <w:r>
        <w:t>leer sobre lo que los científicos han descubierto en nuestro sistema solar y más</w:t>
      </w:r>
      <w:r>
        <w:rPr>
          <w:i/>
        </w:rPr>
        <w:t> </w:t>
      </w:r>
      <w:r>
        <w:t>allá? [Imagen adjunta] [Actualización de estado]. Facebook. https://www.facebook.com/ScienceNOW/photos/a.117532185107/10156268057260108/?type=3&amp;theater</w:t>
      </w:r>
    </w:p>
    <w:p w14:paraId="6AD9C0DE" w14:textId="77777777" w:rsidR="003E581C" w:rsidRDefault="003E581C">
      <w:pPr>
        <w:rPr>
          <w:b/>
          <w:i/>
        </w:rPr>
      </w:pPr>
    </w:p>
    <w:p w14:paraId="3EC8E89A" w14:textId="77777777" w:rsidR="003E581C" w:rsidRDefault="00000000">
      <w:r>
        <w:rPr>
          <w:b/>
          <w:i/>
        </w:rPr>
        <w:t>Página en un sitio web:</w:t>
      </w:r>
      <w:r>
        <w:rPr>
          <w:b/>
        </w:rPr>
        <w:t> </w:t>
      </w:r>
      <w:r>
        <w:t>Apellido del autor/es, inicial del primer nombre. (Fecha de publicación). </w:t>
      </w:r>
      <w:r>
        <w:rPr>
          <w:i/>
        </w:rPr>
        <w:t>Título de la publicación</w:t>
      </w:r>
      <w:r>
        <w:t>. Nombre de la página web. Recuperado de fecha de acceso a la publicación. Enlace de acceso.</w:t>
      </w:r>
    </w:p>
    <w:p w14:paraId="3C9041C6" w14:textId="77777777" w:rsidR="003E581C" w:rsidRDefault="00000000">
      <w:proofErr w:type="spellStart"/>
      <w:r>
        <w:t>Woodyatt</w:t>
      </w:r>
      <w:proofErr w:type="spellEnd"/>
      <w:r>
        <w:t>, A. (10 de septiembre de 2019). Las siestas diurnas una o dos veces por</w:t>
      </w:r>
      <w:r>
        <w:rPr>
          <w:i/>
        </w:rPr>
        <w:t> </w:t>
      </w:r>
      <w:r>
        <w:t>semana pueden estar relacionadas con un corazón sano, dicen los</w:t>
      </w:r>
      <w:r>
        <w:rPr>
          <w:i/>
        </w:rPr>
        <w:t> </w:t>
      </w:r>
      <w:r>
        <w:t>investigadores. CNN https://www.cnn.com/2019/09/10/health/nap-hearthealth-wellness-intl-scli/index.html</w:t>
      </w:r>
    </w:p>
    <w:p w14:paraId="05381D01" w14:textId="77777777" w:rsidR="003E581C" w:rsidRDefault="003E581C"/>
    <w:sectPr w:rsidR="003E581C">
      <w:headerReference w:type="default" r:id="rId11"/>
      <w:footerReference w:type="default" r:id="rId12"/>
      <w:headerReference w:type="first" r:id="rId13"/>
      <w:pgSz w:w="12240" w:h="15840"/>
      <w:pgMar w:top="1418" w:right="1418" w:bottom="1418"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BE918" w14:textId="77777777" w:rsidR="007E6612" w:rsidRDefault="007E6612">
      <w:r>
        <w:separator/>
      </w:r>
    </w:p>
  </w:endnote>
  <w:endnote w:type="continuationSeparator" w:id="0">
    <w:p w14:paraId="5E6CC23C" w14:textId="77777777" w:rsidR="007E6612" w:rsidRDefault="007E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54701171-96EB-42B6-9464-835656F307FD}"/>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2" w:fontKey="{2473A177-E2C7-4375-8D9C-779C829F42EA}"/>
  </w:font>
  <w:font w:name="Lucida Sans">
    <w:panose1 w:val="020B0602030504020204"/>
    <w:charset w:val="00"/>
    <w:family w:val="swiss"/>
    <w:pitch w:val="variable"/>
    <w:sig w:usb0="00000003" w:usb1="00000000" w:usb2="00000000" w:usb3="00000000" w:csb0="00000001" w:csb1="00000000"/>
    <w:embedRegular r:id="rId3" w:fontKey="{BBE8F27D-E165-475A-840A-4087BAA9803B}"/>
    <w:embedBold r:id="rId4" w:fontKey="{3E20F856-D0D8-4389-AE33-C08399AD65B1}"/>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5" w:fontKey="{9EDCE153-CB67-4853-A1FD-ED2031E139E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5DE0" w14:textId="77777777" w:rsidR="003E581C" w:rsidRDefault="003E581C">
    <w:pPr>
      <w:pBdr>
        <w:top w:val="nil"/>
        <w:left w:val="nil"/>
        <w:bottom w:val="nil"/>
        <w:right w:val="nil"/>
        <w:between w:val="nil"/>
      </w:pBdr>
      <w:tabs>
        <w:tab w:val="center" w:pos="4419"/>
        <w:tab w:val="right" w:pos="8838"/>
      </w:tabs>
      <w:rPr>
        <w:rFonts w:ascii="Arial" w:eastAsia="Arial" w:hAnsi="Arial" w:cs="Arial"/>
        <w:color w:val="000000"/>
        <w:sz w:val="16"/>
        <w:szCs w:val="16"/>
      </w:rPr>
    </w:pPr>
  </w:p>
  <w:p w14:paraId="22DD5197" w14:textId="77777777" w:rsidR="003E581C" w:rsidRDefault="003E581C">
    <w:pPr>
      <w:pBdr>
        <w:top w:val="nil"/>
        <w:left w:val="nil"/>
        <w:bottom w:val="nil"/>
        <w:right w:val="nil"/>
        <w:between w:val="nil"/>
      </w:pBdr>
      <w:tabs>
        <w:tab w:val="center" w:pos="4419"/>
        <w:tab w:val="right" w:pos="8838"/>
      </w:tabs>
      <w:jc w:val="center"/>
      <w:rPr>
        <w:color w:val="156082"/>
        <w:sz w:val="14"/>
        <w:szCs w:val="14"/>
      </w:rPr>
    </w:pPr>
  </w:p>
  <w:p w14:paraId="1F8FC0F5" w14:textId="77777777" w:rsidR="003E581C" w:rsidRDefault="003E581C">
    <w:pPr>
      <w:pBdr>
        <w:top w:val="nil"/>
        <w:left w:val="nil"/>
        <w:bottom w:val="nil"/>
        <w:right w:val="nil"/>
        <w:between w:val="nil"/>
      </w:pBdr>
      <w:tabs>
        <w:tab w:val="center" w:pos="4419"/>
        <w:tab w:val="right" w:pos="8838"/>
      </w:tabs>
      <w:jc w:val="right"/>
      <w:rPr>
        <w:color w:val="156082"/>
      </w:rPr>
    </w:pPr>
  </w:p>
  <w:p w14:paraId="68EA4C32" w14:textId="77777777" w:rsidR="003E581C" w:rsidRDefault="00000000">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mc:AlternateContent>
        <mc:Choice Requires="wpg">
          <w:drawing>
            <wp:anchor distT="0" distB="0" distL="0" distR="0" simplePos="0" relativeHeight="251660288" behindDoc="0" locked="0" layoutInCell="1" hidden="0" allowOverlap="1" wp14:anchorId="20F06D43" wp14:editId="429C77B6">
              <wp:simplePos x="0" y="0"/>
              <wp:positionH relativeFrom="column">
                <wp:posOffset>0</wp:posOffset>
              </wp:positionH>
              <wp:positionV relativeFrom="paragraph">
                <wp:posOffset>9321800</wp:posOffset>
              </wp:positionV>
              <wp:extent cx="466725" cy="329565"/>
              <wp:effectExtent l="0" t="0" r="0" b="0"/>
              <wp:wrapSquare wrapText="bothSides" distT="0" distB="0" distL="0" distR="0"/>
              <wp:docPr id="889888875" name="Rectángulo 889888875"/>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298A696D" w14:textId="77777777" w:rsidR="003E581C" w:rsidRDefault="00000000">
                          <w:pPr>
                            <w:jc w:val="right"/>
                            <w:textDirection w:val="btLr"/>
                          </w:pPr>
                          <w:r>
                            <w:rPr>
                              <w:color w:val="FFFFFF"/>
                              <w:sz w:val="28"/>
                            </w:rPr>
                            <w:t>PAGE   \* MERGEFORMAT2</w:t>
                          </w:r>
                        </w:p>
                      </w:txbxContent>
                    </wps:txbx>
                    <wps:bodyPr spcFirstLastPara="1" wrap="square" lIns="91425" tIns="45700" rIns="91425" bIns="457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9321800</wp:posOffset>
              </wp:positionV>
              <wp:extent cx="466725" cy="329565"/>
              <wp:effectExtent b="0" l="0" r="0" t="0"/>
              <wp:wrapSquare wrapText="bothSides" distB="0" distT="0" distL="0" distR="0"/>
              <wp:docPr id="88988887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66725" cy="329565"/>
                      </a:xfrm>
                      <a:prstGeom prst="rect"/>
                      <a:ln/>
                    </pic:spPr>
                  </pic:pic>
                </a:graphicData>
              </a:graphic>
            </wp:anchor>
          </w:drawing>
        </mc:Fallback>
      </mc:AlternateContent>
    </w:r>
    <w:r>
      <w:rPr>
        <w:noProof/>
      </w:rPr>
      <mc:AlternateContent>
        <mc:Choice Requires="wpg">
          <w:drawing>
            <wp:anchor distT="0" distB="0" distL="0" distR="0" simplePos="0" relativeHeight="251661312" behindDoc="0" locked="0" layoutInCell="1" hidden="0" allowOverlap="1" wp14:anchorId="07A948D4" wp14:editId="045B99FA">
              <wp:simplePos x="0" y="0"/>
              <wp:positionH relativeFrom="column">
                <wp:posOffset>0</wp:posOffset>
              </wp:positionH>
              <wp:positionV relativeFrom="paragraph">
                <wp:posOffset>9334500</wp:posOffset>
              </wp:positionV>
              <wp:extent cx="5943600" cy="320040"/>
              <wp:effectExtent l="0" t="0" r="0" b="0"/>
              <wp:wrapSquare wrapText="bothSides" distT="0" distB="0" distL="0" distR="0"/>
              <wp:docPr id="889888873" name="Grupo 889888873"/>
              <wp:cNvGraphicFramePr/>
              <a:graphic xmlns:a="http://schemas.openxmlformats.org/drawingml/2006/main">
                <a:graphicData uri="http://schemas.microsoft.com/office/word/2010/wordprocessingGroup">
                  <wpg:wgp>
                    <wpg:cNvGrpSpPr/>
                    <wpg:grpSpPr>
                      <a:xfrm>
                        <a:off x="0" y="0"/>
                        <a:ext cx="5943600" cy="320040"/>
                        <a:chOff x="2374200" y="3619975"/>
                        <a:chExt cx="5943600" cy="320050"/>
                      </a:xfrm>
                    </wpg:grpSpPr>
                    <wpg:grpSp>
                      <wpg:cNvPr id="17063244" name="Grupo 17063244"/>
                      <wpg:cNvGrpSpPr/>
                      <wpg:grpSpPr>
                        <a:xfrm>
                          <a:off x="2374200" y="3619984"/>
                          <a:ext cx="5943600" cy="320032"/>
                          <a:chOff x="0" y="0"/>
                          <a:chExt cx="5962650" cy="323851"/>
                        </a:xfrm>
                      </wpg:grpSpPr>
                      <wps:wsp>
                        <wps:cNvPr id="1995119725" name="Rectángulo 1995119725"/>
                        <wps:cNvSpPr/>
                        <wps:spPr>
                          <a:xfrm>
                            <a:off x="0" y="0"/>
                            <a:ext cx="5962650" cy="323850"/>
                          </a:xfrm>
                          <a:prstGeom prst="rect">
                            <a:avLst/>
                          </a:prstGeom>
                          <a:noFill/>
                          <a:ln>
                            <a:noFill/>
                          </a:ln>
                        </wps:spPr>
                        <wps:txbx>
                          <w:txbxContent>
                            <w:p w14:paraId="6AF7BFFB" w14:textId="77777777" w:rsidR="003E581C" w:rsidRDefault="003E581C">
                              <w:pPr>
                                <w:textDirection w:val="btLr"/>
                              </w:pPr>
                            </w:p>
                          </w:txbxContent>
                        </wps:txbx>
                        <wps:bodyPr spcFirstLastPara="1" wrap="square" lIns="91425" tIns="91425" rIns="91425" bIns="91425" anchor="ctr" anchorCtr="0">
                          <a:noAutofit/>
                        </wps:bodyPr>
                      </wps:wsp>
                      <wps:wsp>
                        <wps:cNvPr id="1976542389" name="Rectángulo 1976542389"/>
                        <wps:cNvSpPr/>
                        <wps:spPr>
                          <a:xfrm>
                            <a:off x="19050" y="0"/>
                            <a:ext cx="5943600" cy="18826"/>
                          </a:xfrm>
                          <a:prstGeom prst="rect">
                            <a:avLst/>
                          </a:prstGeom>
                          <a:solidFill>
                            <a:schemeClr val="dk1"/>
                          </a:solidFill>
                          <a:ln>
                            <a:noFill/>
                          </a:ln>
                        </wps:spPr>
                        <wps:txbx>
                          <w:txbxContent>
                            <w:p w14:paraId="64DBED24" w14:textId="77777777" w:rsidR="003E581C" w:rsidRDefault="003E581C">
                              <w:pPr>
                                <w:textDirection w:val="btLr"/>
                              </w:pPr>
                            </w:p>
                          </w:txbxContent>
                        </wps:txbx>
                        <wps:bodyPr spcFirstLastPara="1" wrap="square" lIns="91425" tIns="91425" rIns="91425" bIns="91425" anchor="ctr" anchorCtr="0">
                          <a:noAutofit/>
                        </wps:bodyPr>
                      </wps:wsp>
                      <wps:wsp>
                        <wps:cNvPr id="564473983" name="Rectángulo 564473983"/>
                        <wps:cNvSpPr/>
                        <wps:spPr>
                          <a:xfrm>
                            <a:off x="0" y="66676"/>
                            <a:ext cx="5943601" cy="257175"/>
                          </a:xfrm>
                          <a:prstGeom prst="rect">
                            <a:avLst/>
                          </a:prstGeom>
                          <a:noFill/>
                          <a:ln>
                            <a:noFill/>
                          </a:ln>
                        </wps:spPr>
                        <wps:txbx>
                          <w:txbxContent>
                            <w:p w14:paraId="0B95D6E9" w14:textId="77777777" w:rsidR="003E581C" w:rsidRDefault="00000000">
                              <w:pPr>
                                <w:jc w:val="center"/>
                                <w:textDirection w:val="btLr"/>
                              </w:pPr>
                              <w:r>
                                <w:rPr>
                                  <w:color w:val="000000"/>
                                  <w:sz w:val="14"/>
                                </w:rPr>
                                <w:t xml:space="preserve">     </w:t>
                              </w:r>
                            </w:p>
                            <w:p w14:paraId="0E626F3B" w14:textId="77777777" w:rsidR="003E581C" w:rsidRDefault="003E581C">
                              <w:pPr>
                                <w:jc w:val="right"/>
                                <w:textDirection w:val="btLr"/>
                              </w:pPr>
                            </w:p>
                          </w:txbxContent>
                        </wps:txbx>
                        <wps:bodyPr spcFirstLastPara="1" wrap="square" lIns="91425" tIns="45700" rIns="91425" bIns="0" anchor="b"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9334500</wp:posOffset>
              </wp:positionV>
              <wp:extent cx="5943600" cy="320040"/>
              <wp:effectExtent b="0" l="0" r="0" t="0"/>
              <wp:wrapSquare wrapText="bothSides" distB="0" distT="0" distL="0" distR="0"/>
              <wp:docPr id="88988887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32004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D899A" w14:textId="77777777" w:rsidR="007E6612" w:rsidRDefault="007E6612">
      <w:r>
        <w:separator/>
      </w:r>
    </w:p>
  </w:footnote>
  <w:footnote w:type="continuationSeparator" w:id="0">
    <w:p w14:paraId="1F1B9F05" w14:textId="77777777" w:rsidR="007E6612" w:rsidRDefault="007E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4ED1" w14:textId="77777777" w:rsidR="003E581C" w:rsidRDefault="003E581C">
    <w:pPr>
      <w:pBdr>
        <w:top w:val="nil"/>
        <w:left w:val="nil"/>
        <w:bottom w:val="nil"/>
        <w:right w:val="nil"/>
        <w:between w:val="nil"/>
      </w:pBdr>
      <w:tabs>
        <w:tab w:val="center" w:pos="4419"/>
        <w:tab w:val="right" w:pos="8838"/>
      </w:tabs>
      <w:jc w:val="right"/>
      <w:rPr>
        <w:color w:val="000000"/>
        <w:sz w:val="16"/>
        <w:szCs w:val="16"/>
      </w:rPr>
    </w:pPr>
  </w:p>
  <w:p w14:paraId="6A4651F5" w14:textId="77777777" w:rsidR="003E581C" w:rsidRDefault="003E581C">
    <w:pPr>
      <w:pBdr>
        <w:top w:val="nil"/>
        <w:left w:val="nil"/>
        <w:bottom w:val="nil"/>
        <w:right w:val="nil"/>
        <w:between w:val="nil"/>
      </w:pBdr>
      <w:tabs>
        <w:tab w:val="center" w:pos="4419"/>
        <w:tab w:val="right" w:pos="8838"/>
      </w:tabs>
      <w:jc w:val="right"/>
      <w:rPr>
        <w:color w:val="000000"/>
        <w:sz w:val="16"/>
        <w:szCs w:val="16"/>
      </w:rPr>
    </w:pPr>
  </w:p>
  <w:p w14:paraId="26C32063" w14:textId="77777777" w:rsidR="003E581C" w:rsidRDefault="003E581C">
    <w:pPr>
      <w:pBdr>
        <w:top w:val="nil"/>
        <w:left w:val="nil"/>
        <w:bottom w:val="nil"/>
        <w:right w:val="nil"/>
        <w:between w:val="nil"/>
      </w:pBdr>
      <w:tabs>
        <w:tab w:val="center" w:pos="4419"/>
        <w:tab w:val="right" w:pos="8838"/>
      </w:tabs>
      <w:jc w:val="right"/>
      <w:rPr>
        <w:color w:val="000000"/>
        <w:sz w:val="16"/>
        <w:szCs w:val="16"/>
      </w:rPr>
    </w:pPr>
  </w:p>
  <w:p w14:paraId="26BE3D86" w14:textId="77777777" w:rsidR="003E581C" w:rsidRDefault="003E581C">
    <w:pPr>
      <w:pBdr>
        <w:top w:val="nil"/>
        <w:left w:val="nil"/>
        <w:bottom w:val="nil"/>
        <w:right w:val="nil"/>
        <w:between w:val="nil"/>
      </w:pBdr>
      <w:tabs>
        <w:tab w:val="center" w:pos="4419"/>
        <w:tab w:val="right" w:pos="8838"/>
      </w:tabs>
      <w:jc w:val="right"/>
      <w:rPr>
        <w:color w:val="000000"/>
        <w:sz w:val="16"/>
        <w:szCs w:val="16"/>
      </w:rPr>
    </w:pPr>
  </w:p>
  <w:p w14:paraId="6B4B0310" w14:textId="77777777" w:rsidR="003E581C" w:rsidRDefault="003E581C">
    <w:pPr>
      <w:pBdr>
        <w:top w:val="nil"/>
        <w:left w:val="nil"/>
        <w:bottom w:val="nil"/>
        <w:right w:val="nil"/>
        <w:between w:val="nil"/>
      </w:pBdr>
      <w:tabs>
        <w:tab w:val="center" w:pos="4419"/>
        <w:tab w:val="right" w:pos="8838"/>
      </w:tabs>
      <w:jc w:val="right"/>
      <w:rPr>
        <w:color w:val="000000"/>
        <w:sz w:val="16"/>
        <w:szCs w:val="16"/>
      </w:rPr>
    </w:pPr>
  </w:p>
  <w:p w14:paraId="37C15E4C" w14:textId="77777777" w:rsidR="003E581C" w:rsidRDefault="00000000">
    <w:pPr>
      <w:pBdr>
        <w:top w:val="nil"/>
        <w:left w:val="nil"/>
        <w:bottom w:val="nil"/>
        <w:right w:val="nil"/>
        <w:between w:val="nil"/>
      </w:pBdr>
      <w:tabs>
        <w:tab w:val="center" w:pos="4419"/>
        <w:tab w:val="right" w:pos="8838"/>
      </w:tabs>
      <w:jc w:val="right"/>
      <w:rPr>
        <w:rFonts w:ascii="Arial" w:eastAsia="Arial" w:hAnsi="Arial" w:cs="Arial"/>
        <w:color w:val="000000"/>
        <w:sz w:val="16"/>
        <w:szCs w:val="16"/>
      </w:rPr>
    </w:pPr>
    <w:r>
      <w:rPr>
        <w:color w:val="000000"/>
        <w:sz w:val="16"/>
        <w:szCs w:val="16"/>
      </w:rPr>
      <w:t>Acta Latinoamericana de Matemática Educativa.</w:t>
    </w:r>
    <w:r>
      <w:rPr>
        <w:rFonts w:ascii="Arial" w:eastAsia="Arial" w:hAnsi="Arial" w:cs="Arial"/>
        <w:color w:val="000000"/>
        <w:sz w:val="16"/>
        <w:szCs w:val="16"/>
      </w:rPr>
      <w:t xml:space="preserve"> Vol. </w:t>
    </w:r>
    <w:proofErr w:type="spellStart"/>
    <w:r>
      <w:rPr>
        <w:rFonts w:ascii="Arial" w:eastAsia="Arial" w:hAnsi="Arial" w:cs="Arial"/>
        <w:color w:val="000000"/>
        <w:sz w:val="16"/>
        <w:szCs w:val="16"/>
      </w:rPr>
      <w:t>xx</w:t>
    </w:r>
    <w:proofErr w:type="spellEnd"/>
    <w:r>
      <w:rPr>
        <w:rFonts w:ascii="Arial" w:eastAsia="Arial" w:hAnsi="Arial" w:cs="Arial"/>
        <w:color w:val="000000"/>
        <w:sz w:val="16"/>
        <w:szCs w:val="16"/>
      </w:rPr>
      <w:t xml:space="preserve"> No. </w:t>
    </w:r>
    <w:proofErr w:type="spellStart"/>
    <w:r>
      <w:rPr>
        <w:rFonts w:ascii="Arial" w:eastAsia="Arial" w:hAnsi="Arial" w:cs="Arial"/>
        <w:color w:val="000000"/>
        <w:sz w:val="16"/>
        <w:szCs w:val="16"/>
      </w:rPr>
      <w:t>xx</w:t>
    </w:r>
    <w:proofErr w:type="spellEnd"/>
    <w:r>
      <w:rPr>
        <w:rFonts w:ascii="Arial" w:eastAsia="Arial" w:hAnsi="Arial" w:cs="Arial"/>
        <w:color w:val="000000"/>
        <w:sz w:val="16"/>
        <w:szCs w:val="16"/>
      </w:rPr>
      <w:t xml:space="preserve"> (202x)</w:t>
    </w:r>
  </w:p>
  <w:p w14:paraId="104B493A" w14:textId="77777777" w:rsidR="003E581C" w:rsidRDefault="003E581C">
    <w:pPr>
      <w:pBdr>
        <w:top w:val="nil"/>
        <w:left w:val="nil"/>
        <w:bottom w:val="nil"/>
        <w:right w:val="nil"/>
        <w:between w:val="nil"/>
      </w:pBdr>
      <w:tabs>
        <w:tab w:val="center" w:pos="4419"/>
        <w:tab w:val="right" w:pos="8838"/>
      </w:tabs>
      <w:jc w:val="right"/>
      <w:rPr>
        <w:color w:val="000000"/>
      </w:rPr>
    </w:pPr>
  </w:p>
  <w:p w14:paraId="3344F1B7" w14:textId="77777777" w:rsidR="003E581C" w:rsidRDefault="00000000">
    <w:pPr>
      <w:pBdr>
        <w:top w:val="nil"/>
        <w:left w:val="nil"/>
        <w:bottom w:val="nil"/>
        <w:right w:val="nil"/>
        <w:between w:val="nil"/>
      </w:pBdr>
      <w:tabs>
        <w:tab w:val="center" w:pos="4419"/>
        <w:tab w:val="right" w:pos="8838"/>
      </w:tabs>
      <w:jc w:val="right"/>
      <w:rPr>
        <w:color w:val="000000"/>
      </w:rPr>
    </w:pPr>
    <w:r>
      <w:rPr>
        <w:rFonts w:ascii="Arial" w:eastAsia="Arial" w:hAnsi="Arial" w:cs="Arial"/>
        <w:noProof/>
        <w:color w:val="808080"/>
        <w:sz w:val="16"/>
        <w:szCs w:val="16"/>
      </w:rPr>
      <mc:AlternateContent>
        <mc:Choice Requires="wpg">
          <w:drawing>
            <wp:anchor distT="0" distB="0" distL="0" distR="0" simplePos="0" relativeHeight="251658240" behindDoc="0" locked="0" layoutInCell="1" hidden="0" allowOverlap="1" wp14:anchorId="41F9A2AA" wp14:editId="20E233F8">
              <wp:simplePos x="0" y="0"/>
              <wp:positionH relativeFrom="margin">
                <wp:posOffset>35560</wp:posOffset>
              </wp:positionH>
              <wp:positionV relativeFrom="bottomMargin">
                <wp:posOffset>-7507604</wp:posOffset>
              </wp:positionV>
              <wp:extent cx="5943600" cy="320040"/>
              <wp:effectExtent l="0" t="0" r="0" b="0"/>
              <wp:wrapSquare wrapText="bothSides" distT="0" distB="0" distL="0" distR="0"/>
              <wp:docPr id="889888876" name="Grupo 889888876"/>
              <wp:cNvGraphicFramePr/>
              <a:graphic xmlns:a="http://schemas.openxmlformats.org/drawingml/2006/main">
                <a:graphicData uri="http://schemas.microsoft.com/office/word/2010/wordprocessingGroup">
                  <wpg:wgp>
                    <wpg:cNvGrpSpPr/>
                    <wpg:grpSpPr>
                      <a:xfrm>
                        <a:off x="0" y="0"/>
                        <a:ext cx="5943600" cy="320040"/>
                        <a:chOff x="2374200" y="3619975"/>
                        <a:chExt cx="5943600" cy="320050"/>
                      </a:xfrm>
                    </wpg:grpSpPr>
                    <wpg:grpSp>
                      <wpg:cNvPr id="2096711814" name="Grupo 2096711814"/>
                      <wpg:cNvGrpSpPr/>
                      <wpg:grpSpPr>
                        <a:xfrm>
                          <a:off x="2374200" y="3619980"/>
                          <a:ext cx="5943600" cy="320040"/>
                          <a:chOff x="0" y="0"/>
                          <a:chExt cx="5962650" cy="323851"/>
                        </a:xfrm>
                      </wpg:grpSpPr>
                      <wps:wsp>
                        <wps:cNvPr id="1203014893" name="Rectángulo 1203014893"/>
                        <wps:cNvSpPr/>
                        <wps:spPr>
                          <a:xfrm>
                            <a:off x="0" y="0"/>
                            <a:ext cx="5962650" cy="323850"/>
                          </a:xfrm>
                          <a:prstGeom prst="rect">
                            <a:avLst/>
                          </a:prstGeom>
                          <a:noFill/>
                          <a:ln>
                            <a:noFill/>
                          </a:ln>
                        </wps:spPr>
                        <wps:txbx>
                          <w:txbxContent>
                            <w:p w14:paraId="0094C731" w14:textId="77777777" w:rsidR="003E581C" w:rsidRDefault="003E581C">
                              <w:pPr>
                                <w:textDirection w:val="btLr"/>
                              </w:pPr>
                            </w:p>
                          </w:txbxContent>
                        </wps:txbx>
                        <wps:bodyPr spcFirstLastPara="1" wrap="square" lIns="91425" tIns="91425" rIns="91425" bIns="91425" anchor="ctr" anchorCtr="0">
                          <a:noAutofit/>
                        </wps:bodyPr>
                      </wps:wsp>
                      <wps:wsp>
                        <wps:cNvPr id="1230343845" name="Rectángulo 1230343845"/>
                        <wps:cNvSpPr/>
                        <wps:spPr>
                          <a:xfrm>
                            <a:off x="19050" y="0"/>
                            <a:ext cx="5943600" cy="18826"/>
                          </a:xfrm>
                          <a:prstGeom prst="rect">
                            <a:avLst/>
                          </a:prstGeom>
                          <a:solidFill>
                            <a:schemeClr val="dk1"/>
                          </a:solidFill>
                          <a:ln>
                            <a:noFill/>
                          </a:ln>
                        </wps:spPr>
                        <wps:txbx>
                          <w:txbxContent>
                            <w:p w14:paraId="2F975526" w14:textId="77777777" w:rsidR="003E581C" w:rsidRDefault="003E581C">
                              <w:pPr>
                                <w:textDirection w:val="btLr"/>
                              </w:pPr>
                            </w:p>
                          </w:txbxContent>
                        </wps:txbx>
                        <wps:bodyPr spcFirstLastPara="1" wrap="square" lIns="91425" tIns="91425" rIns="91425" bIns="91425" anchor="ctr" anchorCtr="0">
                          <a:noAutofit/>
                        </wps:bodyPr>
                      </wps:wsp>
                      <wps:wsp>
                        <wps:cNvPr id="89813797" name="Rectángulo 89813797"/>
                        <wps:cNvSpPr/>
                        <wps:spPr>
                          <a:xfrm>
                            <a:off x="0" y="66676"/>
                            <a:ext cx="5943601" cy="257175"/>
                          </a:xfrm>
                          <a:prstGeom prst="rect">
                            <a:avLst/>
                          </a:prstGeom>
                          <a:noFill/>
                          <a:ln>
                            <a:noFill/>
                          </a:ln>
                        </wps:spPr>
                        <wps:txbx>
                          <w:txbxContent>
                            <w:p w14:paraId="32451C91" w14:textId="77777777" w:rsidR="003E581C" w:rsidRDefault="003E581C">
                              <w:pPr>
                                <w:textDirection w:val="btLr"/>
                              </w:pPr>
                            </w:p>
                            <w:p w14:paraId="2065A924" w14:textId="77777777" w:rsidR="003E581C" w:rsidRDefault="003E581C">
                              <w:pPr>
                                <w:jc w:val="right"/>
                                <w:textDirection w:val="btLr"/>
                              </w:pPr>
                            </w:p>
                          </w:txbxContent>
                        </wps:txbx>
                        <wps:bodyPr spcFirstLastPara="1" wrap="square" lIns="91425" tIns="45700" rIns="91425" bIns="0" anchor="b"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margin">
                <wp:posOffset>35560</wp:posOffset>
              </wp:positionH>
              <wp:positionV relativeFrom="bottomMargin">
                <wp:posOffset>-7507604</wp:posOffset>
              </wp:positionV>
              <wp:extent cx="5943600" cy="320040"/>
              <wp:effectExtent b="0" l="0" r="0" t="0"/>
              <wp:wrapSquare wrapText="bothSides" distB="0" distT="0" distL="0" distR="0"/>
              <wp:docPr id="88988887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943600" cy="32004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D940" w14:textId="77777777" w:rsidR="003E581C" w:rsidRDefault="00000000">
    <w:pPr>
      <w:pBdr>
        <w:top w:val="nil"/>
        <w:left w:val="nil"/>
        <w:bottom w:val="nil"/>
        <w:right w:val="nil"/>
        <w:between w:val="nil"/>
      </w:pBdr>
      <w:tabs>
        <w:tab w:val="center" w:pos="4419"/>
        <w:tab w:val="right" w:pos="8838"/>
      </w:tabs>
      <w:rPr>
        <w:color w:val="000000"/>
      </w:rPr>
    </w:pPr>
    <w:r>
      <w:rPr>
        <w:rFonts w:ascii="Arial" w:eastAsia="Arial" w:hAnsi="Arial" w:cs="Arial"/>
        <w:noProof/>
        <w:color w:val="808080"/>
        <w:sz w:val="16"/>
        <w:szCs w:val="16"/>
      </w:rPr>
      <mc:AlternateContent>
        <mc:Choice Requires="wpg">
          <w:drawing>
            <wp:anchor distT="0" distB="0" distL="0" distR="0" simplePos="0" relativeHeight="251659264" behindDoc="0" locked="0" layoutInCell="1" hidden="0" allowOverlap="1" wp14:anchorId="492EBEB2" wp14:editId="21569951">
              <wp:simplePos x="0" y="0"/>
              <wp:positionH relativeFrom="margin">
                <wp:posOffset>5413375</wp:posOffset>
              </wp:positionH>
              <wp:positionV relativeFrom="bottomMargin">
                <wp:posOffset>-25929902</wp:posOffset>
              </wp:positionV>
              <wp:extent cx="5943600" cy="320040"/>
              <wp:effectExtent l="0" t="0" r="0" b="0"/>
              <wp:wrapSquare wrapText="bothSides" distT="0" distB="0" distL="0" distR="0"/>
              <wp:docPr id="889888877" name="Grupo 889888877"/>
              <wp:cNvGraphicFramePr/>
              <a:graphic xmlns:a="http://schemas.openxmlformats.org/drawingml/2006/main">
                <a:graphicData uri="http://schemas.microsoft.com/office/word/2010/wordprocessingGroup">
                  <wpg:wgp>
                    <wpg:cNvGrpSpPr/>
                    <wpg:grpSpPr>
                      <a:xfrm>
                        <a:off x="0" y="0"/>
                        <a:ext cx="5943600" cy="320040"/>
                        <a:chOff x="2374200" y="3619975"/>
                        <a:chExt cx="5943600" cy="320050"/>
                      </a:xfrm>
                    </wpg:grpSpPr>
                    <wpg:grpSp>
                      <wpg:cNvPr id="1818247824" name="Grupo 1818247824"/>
                      <wpg:cNvGrpSpPr/>
                      <wpg:grpSpPr>
                        <a:xfrm>
                          <a:off x="2374200" y="3619980"/>
                          <a:ext cx="5943600" cy="320040"/>
                          <a:chOff x="0" y="0"/>
                          <a:chExt cx="5962650" cy="323851"/>
                        </a:xfrm>
                      </wpg:grpSpPr>
                      <wps:wsp>
                        <wps:cNvPr id="1310842213" name="Rectángulo 1310842213"/>
                        <wps:cNvSpPr/>
                        <wps:spPr>
                          <a:xfrm>
                            <a:off x="0" y="0"/>
                            <a:ext cx="5962650" cy="323850"/>
                          </a:xfrm>
                          <a:prstGeom prst="rect">
                            <a:avLst/>
                          </a:prstGeom>
                          <a:noFill/>
                          <a:ln>
                            <a:noFill/>
                          </a:ln>
                        </wps:spPr>
                        <wps:txbx>
                          <w:txbxContent>
                            <w:p w14:paraId="35851AA1" w14:textId="77777777" w:rsidR="003E581C" w:rsidRDefault="003E581C">
                              <w:pPr>
                                <w:textDirection w:val="btLr"/>
                              </w:pPr>
                            </w:p>
                          </w:txbxContent>
                        </wps:txbx>
                        <wps:bodyPr spcFirstLastPara="1" wrap="square" lIns="91425" tIns="91425" rIns="91425" bIns="91425" anchor="ctr" anchorCtr="0">
                          <a:noAutofit/>
                        </wps:bodyPr>
                      </wps:wsp>
                      <wps:wsp>
                        <wps:cNvPr id="1861157187" name="Rectángulo 1861157187"/>
                        <wps:cNvSpPr/>
                        <wps:spPr>
                          <a:xfrm>
                            <a:off x="19050" y="0"/>
                            <a:ext cx="5943600" cy="18826"/>
                          </a:xfrm>
                          <a:prstGeom prst="rect">
                            <a:avLst/>
                          </a:prstGeom>
                          <a:solidFill>
                            <a:schemeClr val="dk1"/>
                          </a:solidFill>
                          <a:ln>
                            <a:noFill/>
                          </a:ln>
                        </wps:spPr>
                        <wps:txbx>
                          <w:txbxContent>
                            <w:p w14:paraId="2257FB36" w14:textId="77777777" w:rsidR="003E581C" w:rsidRDefault="003E581C">
                              <w:pPr>
                                <w:textDirection w:val="btLr"/>
                              </w:pPr>
                            </w:p>
                          </w:txbxContent>
                        </wps:txbx>
                        <wps:bodyPr spcFirstLastPara="1" wrap="square" lIns="91425" tIns="91425" rIns="91425" bIns="91425" anchor="ctr" anchorCtr="0">
                          <a:noAutofit/>
                        </wps:bodyPr>
                      </wps:wsp>
                      <wps:wsp>
                        <wps:cNvPr id="1091280638" name="Rectángulo 1091280638"/>
                        <wps:cNvSpPr/>
                        <wps:spPr>
                          <a:xfrm>
                            <a:off x="0" y="66676"/>
                            <a:ext cx="5943600" cy="257175"/>
                          </a:xfrm>
                          <a:prstGeom prst="rect">
                            <a:avLst/>
                          </a:prstGeom>
                          <a:noFill/>
                          <a:ln>
                            <a:noFill/>
                          </a:ln>
                        </wps:spPr>
                        <wps:txbx>
                          <w:txbxContent>
                            <w:p w14:paraId="38C43526" w14:textId="77777777" w:rsidR="003E581C" w:rsidRDefault="003E581C">
                              <w:pPr>
                                <w:jc w:val="right"/>
                                <w:textDirection w:val="btLr"/>
                              </w:pPr>
                            </w:p>
                          </w:txbxContent>
                        </wps:txbx>
                        <wps:bodyPr spcFirstLastPara="1" wrap="square" lIns="91425" tIns="45700" rIns="91425" bIns="0" anchor="b"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margin">
                <wp:posOffset>5413375</wp:posOffset>
              </wp:positionH>
              <wp:positionV relativeFrom="bottomMargin">
                <wp:posOffset>-25929902</wp:posOffset>
              </wp:positionV>
              <wp:extent cx="5943600" cy="320040"/>
              <wp:effectExtent b="0" l="0" r="0" t="0"/>
              <wp:wrapSquare wrapText="bothSides" distB="0" distT="0" distL="0" distR="0"/>
              <wp:docPr id="88988887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943600" cy="32004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A2FAB"/>
    <w:multiLevelType w:val="multilevel"/>
    <w:tmpl w:val="F62A2B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8A51D19"/>
    <w:multiLevelType w:val="multilevel"/>
    <w:tmpl w:val="F3C21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52810675">
    <w:abstractNumId w:val="0"/>
  </w:num>
  <w:num w:numId="2" w16cid:durableId="103766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1C"/>
    <w:rsid w:val="00295965"/>
    <w:rsid w:val="003E581C"/>
    <w:rsid w:val="007E6612"/>
    <w:rsid w:val="00822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842E"/>
  <w15:docId w15:val="{1BF451EF-06D3-4E27-884B-D1D8C98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96"/>
    <w:rPr>
      <w:lang w:val="es-CO" w:eastAsia="es-CO"/>
    </w:rPr>
  </w:style>
  <w:style w:type="paragraph" w:styleId="Ttulo1">
    <w:name w:val="heading 1"/>
    <w:basedOn w:val="Normal"/>
    <w:next w:val="Normal"/>
    <w:link w:val="Ttulo1Car"/>
    <w:uiPriority w:val="9"/>
    <w:qFormat/>
    <w:rsid w:val="003B2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B2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20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20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20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209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209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209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209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B2096"/>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B20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20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20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20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B20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B20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20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20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2096"/>
    <w:rPr>
      <w:rFonts w:eastAsiaTheme="majorEastAsia" w:cstheme="majorBidi"/>
      <w:color w:val="272727" w:themeColor="text1" w:themeTint="D8"/>
    </w:rPr>
  </w:style>
  <w:style w:type="character" w:customStyle="1" w:styleId="TtuloCar">
    <w:name w:val="Título Car"/>
    <w:basedOn w:val="Fuentedeprrafopredeter"/>
    <w:link w:val="Ttulo"/>
    <w:uiPriority w:val="10"/>
    <w:rsid w:val="003B20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3B20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2096"/>
    <w:pPr>
      <w:spacing w:before="160"/>
      <w:jc w:val="center"/>
    </w:pPr>
    <w:rPr>
      <w:i/>
      <w:iCs/>
      <w:color w:val="404040" w:themeColor="text1" w:themeTint="BF"/>
    </w:rPr>
  </w:style>
  <w:style w:type="character" w:customStyle="1" w:styleId="CitaCar">
    <w:name w:val="Cita Car"/>
    <w:basedOn w:val="Fuentedeprrafopredeter"/>
    <w:link w:val="Cita"/>
    <w:uiPriority w:val="29"/>
    <w:rsid w:val="003B2096"/>
    <w:rPr>
      <w:i/>
      <w:iCs/>
      <w:color w:val="404040" w:themeColor="text1" w:themeTint="BF"/>
    </w:rPr>
  </w:style>
  <w:style w:type="paragraph" w:styleId="Prrafodelista">
    <w:name w:val="List Paragraph"/>
    <w:basedOn w:val="Normal"/>
    <w:uiPriority w:val="34"/>
    <w:qFormat/>
    <w:rsid w:val="003B2096"/>
    <w:pPr>
      <w:ind w:left="720"/>
      <w:contextualSpacing/>
    </w:pPr>
  </w:style>
  <w:style w:type="character" w:styleId="nfasisintenso">
    <w:name w:val="Intense Emphasis"/>
    <w:basedOn w:val="Fuentedeprrafopredeter"/>
    <w:uiPriority w:val="21"/>
    <w:qFormat/>
    <w:rsid w:val="003B2096"/>
    <w:rPr>
      <w:i/>
      <w:iCs/>
      <w:color w:val="0F4761" w:themeColor="accent1" w:themeShade="BF"/>
    </w:rPr>
  </w:style>
  <w:style w:type="paragraph" w:styleId="Citadestacada">
    <w:name w:val="Intense Quote"/>
    <w:basedOn w:val="Normal"/>
    <w:next w:val="Normal"/>
    <w:link w:val="CitadestacadaCar"/>
    <w:uiPriority w:val="30"/>
    <w:qFormat/>
    <w:rsid w:val="003B2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2096"/>
    <w:rPr>
      <w:i/>
      <w:iCs/>
      <w:color w:val="0F4761" w:themeColor="accent1" w:themeShade="BF"/>
    </w:rPr>
  </w:style>
  <w:style w:type="character" w:styleId="Referenciaintensa">
    <w:name w:val="Intense Reference"/>
    <w:basedOn w:val="Fuentedeprrafopredeter"/>
    <w:uiPriority w:val="32"/>
    <w:qFormat/>
    <w:rsid w:val="003B2096"/>
    <w:rPr>
      <w:b/>
      <w:bCs/>
      <w:smallCaps/>
      <w:color w:val="0F4761" w:themeColor="accent1" w:themeShade="BF"/>
      <w:spacing w:val="5"/>
    </w:rPr>
  </w:style>
  <w:style w:type="paragraph" w:styleId="Encabezado">
    <w:name w:val="header"/>
    <w:basedOn w:val="Normal"/>
    <w:link w:val="EncabezadoCar"/>
    <w:uiPriority w:val="99"/>
    <w:unhideWhenUsed/>
    <w:rsid w:val="003B2096"/>
    <w:pPr>
      <w:tabs>
        <w:tab w:val="center" w:pos="4419"/>
        <w:tab w:val="right" w:pos="8838"/>
      </w:tabs>
    </w:pPr>
  </w:style>
  <w:style w:type="character" w:customStyle="1" w:styleId="EncabezadoCar">
    <w:name w:val="Encabezado Car"/>
    <w:basedOn w:val="Fuentedeprrafopredeter"/>
    <w:link w:val="Encabezado"/>
    <w:uiPriority w:val="99"/>
    <w:rsid w:val="003B2096"/>
    <w:rPr>
      <w:rFonts w:ascii="Times New Roman" w:eastAsia="Times New Roman" w:hAnsi="Times New Roman" w:cs="Times New Roman"/>
      <w:kern w:val="0"/>
      <w:lang w:val="es-CO" w:eastAsia="es-CO"/>
    </w:rPr>
  </w:style>
  <w:style w:type="paragraph" w:styleId="Piedepgina">
    <w:name w:val="footer"/>
    <w:basedOn w:val="Normal"/>
    <w:link w:val="PiedepginaCar"/>
    <w:uiPriority w:val="99"/>
    <w:unhideWhenUsed/>
    <w:rsid w:val="003B2096"/>
    <w:pPr>
      <w:tabs>
        <w:tab w:val="center" w:pos="4419"/>
        <w:tab w:val="right" w:pos="8838"/>
      </w:tabs>
    </w:pPr>
  </w:style>
  <w:style w:type="character" w:customStyle="1" w:styleId="PiedepginaCar">
    <w:name w:val="Pie de página Car"/>
    <w:basedOn w:val="Fuentedeprrafopredeter"/>
    <w:link w:val="Piedepgina"/>
    <w:uiPriority w:val="99"/>
    <w:rsid w:val="003B2096"/>
    <w:rPr>
      <w:rFonts w:ascii="Times New Roman" w:eastAsia="Times New Roman" w:hAnsi="Times New Roman" w:cs="Times New Roman"/>
      <w:kern w:val="0"/>
      <w:lang w:val="es-CO" w:eastAsia="es-CO"/>
    </w:rPr>
  </w:style>
  <w:style w:type="character" w:styleId="Hipervnculo">
    <w:name w:val="Hyperlink"/>
    <w:basedOn w:val="Fuentedeprrafopredeter"/>
    <w:uiPriority w:val="99"/>
    <w:unhideWhenUsed/>
    <w:rsid w:val="003B209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NzijW4yPgaoBIjZJEl5sLCc9g==">CgMxLjA4AHIhMWFsY1lLU3JBTkVVUW14allna2QzU2ZpMHZDRUpoVkNx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9372</Characters>
  <Application>Microsoft Office Word</Application>
  <DocSecurity>0</DocSecurity>
  <Lines>78</Lines>
  <Paragraphs>22</Paragraphs>
  <ScaleCrop>false</ScaleCrop>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Arbitro</dc:creator>
  <cp:lastModifiedBy>ARBITRO</cp:lastModifiedBy>
  <cp:revision>2</cp:revision>
  <dcterms:created xsi:type="dcterms:W3CDTF">2024-08-24T11:38:00Z</dcterms:created>
  <dcterms:modified xsi:type="dcterms:W3CDTF">2024-08-24T11:38:00Z</dcterms:modified>
</cp:coreProperties>
</file>